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03BCB" w:rsidRDefault="00C03BCB" w:rsidP="00060ED3">
      <w:pPr>
        <w:pStyle w:val="Sottotitolo1"/>
        <w:keepLines/>
        <w:spacing w:after="60"/>
        <w:ind w:left="357" w:right="-23" w:hanging="357"/>
        <w:rPr>
          <w:color w:val="FF0000"/>
          <w:sz w:val="32"/>
          <w:szCs w:val="32"/>
          <w:lang w:val="it-IT"/>
        </w:rPr>
      </w:pPr>
      <w:r w:rsidRPr="00384AAC">
        <w:rPr>
          <w:color w:val="FF0000"/>
          <w:sz w:val="32"/>
          <w:szCs w:val="32"/>
          <w:lang w:val="it-IT"/>
        </w:rPr>
        <w:t>Traslazioni</w:t>
      </w:r>
      <w:r w:rsidR="00031530">
        <w:rPr>
          <w:color w:val="FF0000"/>
          <w:sz w:val="32"/>
          <w:szCs w:val="32"/>
          <w:lang w:val="it-IT"/>
        </w:rPr>
        <w:t xml:space="preserve"> con </w:t>
      </w:r>
      <w:r w:rsidRPr="00384AAC">
        <w:rPr>
          <w:color w:val="FF0000"/>
          <w:sz w:val="32"/>
          <w:szCs w:val="32"/>
          <w:lang w:val="it-IT"/>
        </w:rPr>
        <w:t>vettori. Attività</w:t>
      </w:r>
    </w:p>
    <w:p w:rsidR="00827A51" w:rsidRPr="003E0B76" w:rsidRDefault="00827A51" w:rsidP="00990855">
      <w:pPr>
        <w:keepNext/>
        <w:keepLines/>
        <w:spacing w:after="60"/>
        <w:ind w:left="301" w:hanging="278"/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</w:pPr>
      <w:r w:rsidRPr="003E0B76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A. Dalle equazioni al vettore</w:t>
      </w:r>
    </w:p>
    <w:p w:rsidR="00C634E6" w:rsidRPr="00990855" w:rsidRDefault="00F14381" w:rsidP="00990855">
      <w:pPr>
        <w:pStyle w:val="Paragrafoelenco"/>
        <w:keepNext/>
        <w:keepLines/>
        <w:numPr>
          <w:ilvl w:val="0"/>
          <w:numId w:val="2"/>
        </w:numPr>
        <w:ind w:left="284" w:hanging="23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</w:t>
      </w:r>
      <w:r w:rsidR="00C634E6" w:rsidRPr="00990855">
        <w:rPr>
          <w:rFonts w:ascii="Times New Roman" w:hAnsi="Times New Roman" w:cs="Times New Roman"/>
          <w:sz w:val="28"/>
          <w:szCs w:val="28"/>
        </w:rPr>
        <w:t xml:space="preserve">l triangolo </w:t>
      </w:r>
      <w:r>
        <w:rPr>
          <w:rFonts w:ascii="Times New Roman" w:hAnsi="Times New Roman" w:cs="Times New Roman"/>
          <w:sz w:val="28"/>
          <w:szCs w:val="28"/>
        </w:rPr>
        <w:t>ha per vertici i punti</w:t>
      </w:r>
      <w:r w:rsidR="0099085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634E6" w:rsidRPr="00990855">
        <w:rPr>
          <w:rFonts w:ascii="Times New Roman" w:hAnsi="Times New Roman" w:cs="Times New Roman"/>
          <w:sz w:val="28"/>
          <w:szCs w:val="28"/>
        </w:rPr>
        <w:t>A(</w:t>
      </w:r>
      <w:proofErr w:type="gramEnd"/>
      <w:r w:rsidR="00C634E6" w:rsidRPr="00990855">
        <w:rPr>
          <w:rFonts w:ascii="Times New Roman" w:hAnsi="Times New Roman" w:cs="Times New Roman"/>
          <w:sz w:val="28"/>
          <w:szCs w:val="28"/>
        </w:rPr>
        <w:t xml:space="preserve">0; </w:t>
      </w:r>
      <w:r w:rsidR="00562327">
        <w:rPr>
          <w:rFonts w:ascii="Times New Roman" w:hAnsi="Times New Roman" w:cs="Times New Roman"/>
          <w:sz w:val="28"/>
          <w:szCs w:val="28"/>
        </w:rPr>
        <w:t>1</w:t>
      </w:r>
      <w:r w:rsidR="00C634E6" w:rsidRPr="00990855">
        <w:rPr>
          <w:rFonts w:ascii="Times New Roman" w:hAnsi="Times New Roman" w:cs="Times New Roman"/>
          <w:sz w:val="28"/>
          <w:szCs w:val="28"/>
        </w:rPr>
        <w:t>), B(</w:t>
      </w:r>
      <w:r w:rsidR="00B652E3">
        <w:rPr>
          <w:rFonts w:ascii="Times New Roman" w:hAnsi="Times New Roman" w:cs="Times New Roman"/>
          <w:sz w:val="28"/>
          <w:szCs w:val="28"/>
        </w:rPr>
        <w:t>3</w:t>
      </w:r>
      <w:r w:rsidR="00C634E6" w:rsidRPr="00990855">
        <w:rPr>
          <w:rFonts w:ascii="Times New Roman" w:hAnsi="Times New Roman" w:cs="Times New Roman"/>
          <w:sz w:val="28"/>
          <w:szCs w:val="28"/>
        </w:rPr>
        <w:t xml:space="preserve">; </w:t>
      </w:r>
      <w:r w:rsidR="00562327">
        <w:rPr>
          <w:rFonts w:ascii="Times New Roman" w:hAnsi="Times New Roman" w:cs="Times New Roman"/>
          <w:sz w:val="28"/>
          <w:szCs w:val="28"/>
        </w:rPr>
        <w:t>1</w:t>
      </w:r>
      <w:r w:rsidR="00C634E6" w:rsidRPr="00990855">
        <w:rPr>
          <w:rFonts w:ascii="Times New Roman" w:hAnsi="Times New Roman" w:cs="Times New Roman"/>
          <w:sz w:val="28"/>
          <w:szCs w:val="28"/>
        </w:rPr>
        <w:t>), C</w:t>
      </w:r>
      <w:r w:rsidR="00562327">
        <w:rPr>
          <w:rFonts w:ascii="Times New Roman" w:hAnsi="Times New Roman" w:cs="Times New Roman"/>
          <w:sz w:val="28"/>
          <w:szCs w:val="28"/>
        </w:rPr>
        <w:t>(3</w:t>
      </w:r>
      <w:r w:rsidR="00FA085B">
        <w:rPr>
          <w:rFonts w:ascii="Times New Roman" w:hAnsi="Times New Roman" w:cs="Times New Roman"/>
          <w:sz w:val="28"/>
          <w:szCs w:val="28"/>
        </w:rPr>
        <w:t xml:space="preserve">; </w:t>
      </w:r>
      <w:r w:rsidR="00562327">
        <w:rPr>
          <w:rFonts w:ascii="Times New Roman" w:hAnsi="Times New Roman" w:cs="Times New Roman"/>
          <w:sz w:val="28"/>
          <w:szCs w:val="28"/>
        </w:rPr>
        <w:t>3)</w:t>
      </w:r>
    </w:p>
    <w:p w:rsidR="005F46AE" w:rsidRPr="00F14381" w:rsidRDefault="00F14381" w:rsidP="005F46AE">
      <w:pPr>
        <w:ind w:left="284"/>
        <w:rPr>
          <w:sz w:val="28"/>
          <w:szCs w:val="28"/>
        </w:rPr>
      </w:pPr>
      <w:r w:rsidRPr="00F14381">
        <w:rPr>
          <w:rFonts w:ascii="Times New Roman" w:hAnsi="Times New Roman" w:cs="Times New Roman"/>
          <w:sz w:val="28"/>
          <w:szCs w:val="28"/>
        </w:rPr>
        <w:t>Ottieni il triangolo A’B’C’ con la traslazione di equazioni</w:t>
      </w:r>
      <w:r w:rsidR="005F46AE">
        <w:rPr>
          <w:rFonts w:ascii="Times New Roman" w:hAnsi="Times New Roman" w:cs="Times New Roman"/>
          <w:sz w:val="28"/>
          <w:szCs w:val="28"/>
        </w:rPr>
        <w:t xml:space="preserve"> </w:t>
      </w:r>
      <m:oMath>
        <m:d>
          <m:dPr>
            <m:begChr m:val="{"/>
            <m:endChr m:val="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eqArrPr>
              <m:e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8"/>
                    <w:szCs w:val="28"/>
                  </w:rPr>
                  <m:t>=x-4</m:t>
                </m:r>
              </m:e>
              <m:e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8"/>
                    <w:szCs w:val="28"/>
                  </w:rPr>
                  <m:t xml:space="preserve">=y+2 </m:t>
                </m:r>
              </m:e>
            </m:eqArr>
          </m:e>
        </m:d>
      </m:oMath>
      <w:r w:rsidR="005F46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34E6" w:rsidRPr="00384AAC" w:rsidRDefault="00F14381" w:rsidP="0005703B">
      <w:pPr>
        <w:keepNext/>
        <w:keepLines/>
        <w:spacing w:before="60"/>
        <w:ind w:left="568" w:hanging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</w:t>
      </w:r>
      <w:r w:rsidR="00C634E6" w:rsidRPr="00D1695A">
        <w:rPr>
          <w:rFonts w:ascii="Times New Roman" w:hAnsi="Times New Roman" w:cs="Times New Roman"/>
          <w:b/>
          <w:sz w:val="28"/>
          <w:szCs w:val="28"/>
        </w:rPr>
        <w:t>.</w:t>
      </w:r>
      <w:r w:rsidR="00C634E6" w:rsidRPr="00384AAC">
        <w:rPr>
          <w:rFonts w:ascii="Times New Roman" w:hAnsi="Times New Roman" w:cs="Times New Roman"/>
          <w:sz w:val="28"/>
          <w:szCs w:val="28"/>
        </w:rPr>
        <w:t xml:space="preserve"> Completa il procedimento per determinare i vertici del triangolo trasformato </w:t>
      </w:r>
    </w:p>
    <w:p w:rsidR="00C634E6" w:rsidRPr="00384AAC" w:rsidRDefault="00C634E6" w:rsidP="00F14381">
      <w:pPr>
        <w:keepNext/>
        <w:keepLines/>
        <w:ind w:left="567"/>
        <w:rPr>
          <w:rFonts w:ascii="Times New Roman" w:hAnsi="Times New Roman" w:cs="Times New Roman"/>
          <w:i/>
          <w:sz w:val="28"/>
          <w:szCs w:val="28"/>
        </w:rPr>
      </w:pPr>
      <w:r w:rsidRPr="00384AAC">
        <w:rPr>
          <w:rFonts w:ascii="Times New Roman" w:hAnsi="Times New Roman" w:cs="Times New Roman"/>
          <w:i/>
          <w:sz w:val="28"/>
          <w:szCs w:val="28"/>
        </w:rPr>
        <w:t>Il triangolo trasformato ha i vertici con le coordinate seguenti:</w:t>
      </w:r>
    </w:p>
    <w:p w:rsidR="00F14381" w:rsidRDefault="00D225D8" w:rsidP="00F14381">
      <w:pPr>
        <w:keepNext/>
        <w:keepLines/>
        <w:ind w:left="709"/>
        <w:rPr>
          <w:rFonts w:ascii="Times New Roman" w:hAnsi="Times New Roman" w:cs="Times New Roman"/>
          <w:sz w:val="28"/>
          <w:szCs w:val="28"/>
        </w:rPr>
      </w:pPr>
      <w:r w:rsidRPr="00EE2D18">
        <w:rPr>
          <w:rFonts w:ascii="Times New Roman" w:hAnsi="Times New Roman" w:cs="Times New Roman"/>
          <w:noProof/>
          <w:position w:val="-38"/>
          <w:sz w:val="28"/>
          <w:szCs w:val="28"/>
        </w:rPr>
        <w:object w:dxaOrig="7800" w:dyaOrig="880" w14:anchorId="1C998D8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alt="" style="width:449.85pt;height:50.75pt;mso-width-percent:0;mso-height-percent:0;mso-width-percent:0;mso-height-percent:0" o:ole="">
            <v:imagedata r:id="rId7" o:title=""/>
          </v:shape>
          <o:OLEObject Type="Embed" ProgID="Equation.DSMT4" ShapeID="_x0000_i1026" DrawAspect="Content" ObjectID="_1775200800" r:id="rId8"/>
        </w:object>
      </w:r>
    </w:p>
    <w:p w:rsidR="00C634E6" w:rsidRPr="00384AAC" w:rsidRDefault="00F14381" w:rsidP="00F14381">
      <w:pPr>
        <w:keepNext/>
        <w:keepLines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b</w:t>
      </w:r>
      <w:r w:rsidR="00C634E6" w:rsidRPr="00D1695A">
        <w:rPr>
          <w:rFonts w:ascii="Times New Roman" w:hAnsi="Times New Roman" w:cs="Times New Roman"/>
          <w:b/>
          <w:sz w:val="28"/>
          <w:szCs w:val="28"/>
        </w:rPr>
        <w:t>.</w:t>
      </w:r>
      <w:r w:rsidR="00C634E6" w:rsidRPr="00384AAC">
        <w:rPr>
          <w:rFonts w:ascii="Times New Roman" w:hAnsi="Times New Roman" w:cs="Times New Roman"/>
          <w:sz w:val="28"/>
          <w:szCs w:val="28"/>
        </w:rPr>
        <w:t xml:space="preserve"> Disegna </w:t>
      </w:r>
      <w:r>
        <w:rPr>
          <w:rFonts w:ascii="Times New Roman" w:hAnsi="Times New Roman" w:cs="Times New Roman"/>
          <w:sz w:val="28"/>
          <w:szCs w:val="28"/>
        </w:rPr>
        <w:t xml:space="preserve">nella figura </w:t>
      </w:r>
      <w:r w:rsidR="00FA085B">
        <w:rPr>
          <w:rFonts w:ascii="Times New Roman" w:hAnsi="Times New Roman" w:cs="Times New Roman"/>
          <w:sz w:val="28"/>
          <w:szCs w:val="28"/>
        </w:rPr>
        <w:t xml:space="preserve">1 </w:t>
      </w:r>
      <w:r w:rsidR="00C634E6" w:rsidRPr="00384AAC">
        <w:rPr>
          <w:rFonts w:ascii="Times New Roman" w:hAnsi="Times New Roman" w:cs="Times New Roman"/>
          <w:sz w:val="28"/>
          <w:szCs w:val="28"/>
        </w:rPr>
        <w:t xml:space="preserve">qui </w:t>
      </w:r>
      <w:r w:rsidR="00C42257">
        <w:rPr>
          <w:rFonts w:ascii="Times New Roman" w:hAnsi="Times New Roman" w:cs="Times New Roman"/>
          <w:sz w:val="28"/>
          <w:szCs w:val="28"/>
        </w:rPr>
        <w:t>sotto</w:t>
      </w:r>
      <w:r w:rsidR="00FA085B">
        <w:rPr>
          <w:rFonts w:ascii="Times New Roman" w:hAnsi="Times New Roman" w:cs="Times New Roman"/>
          <w:sz w:val="28"/>
          <w:szCs w:val="28"/>
        </w:rPr>
        <w:t xml:space="preserve"> a sinistra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634E6" w:rsidRPr="00384AAC" w:rsidRDefault="00C634E6" w:rsidP="00990855">
      <w:pPr>
        <w:keepNext/>
        <w:keepLines/>
        <w:ind w:left="567"/>
        <w:rPr>
          <w:rFonts w:ascii="Times New Roman" w:hAnsi="Times New Roman" w:cs="Times New Roman"/>
          <w:sz w:val="28"/>
          <w:szCs w:val="28"/>
        </w:rPr>
      </w:pPr>
      <w:r w:rsidRPr="00384AAC">
        <w:rPr>
          <w:rFonts w:ascii="Times New Roman" w:hAnsi="Times New Roman" w:cs="Times New Roman"/>
          <w:sz w:val="28"/>
          <w:szCs w:val="28"/>
        </w:rPr>
        <w:t xml:space="preserve">-  il triangolo iniziale ABC; </w:t>
      </w:r>
    </w:p>
    <w:p w:rsidR="001E6CC7" w:rsidRDefault="00C634E6" w:rsidP="00FA085B">
      <w:pPr>
        <w:keepNext/>
        <w:keepLines/>
        <w:spacing w:after="60"/>
        <w:ind w:left="567"/>
        <w:rPr>
          <w:rFonts w:ascii="Times New Roman" w:hAnsi="Times New Roman" w:cs="Times New Roman"/>
          <w:sz w:val="28"/>
          <w:szCs w:val="28"/>
        </w:rPr>
      </w:pPr>
      <w:r w:rsidRPr="00384AAC">
        <w:rPr>
          <w:rFonts w:ascii="Times New Roman" w:hAnsi="Times New Roman" w:cs="Times New Roman"/>
          <w:sz w:val="28"/>
          <w:szCs w:val="28"/>
        </w:rPr>
        <w:t>- il triangolo A’B’C’ ottenut</w:t>
      </w:r>
      <w:r w:rsidR="00F14381">
        <w:rPr>
          <w:rFonts w:ascii="Times New Roman" w:hAnsi="Times New Roman" w:cs="Times New Roman"/>
          <w:sz w:val="28"/>
          <w:szCs w:val="28"/>
        </w:rPr>
        <w:t>o</w:t>
      </w:r>
      <w:r w:rsidRPr="00384AAC">
        <w:rPr>
          <w:rFonts w:ascii="Times New Roman" w:hAnsi="Times New Roman" w:cs="Times New Roman"/>
          <w:sz w:val="28"/>
          <w:szCs w:val="28"/>
        </w:rPr>
        <w:t xml:space="preserve"> dopo la traslazione.</w:t>
      </w:r>
    </w:p>
    <w:p w:rsidR="00C634E6" w:rsidRPr="00261D2F" w:rsidRDefault="00C634E6" w:rsidP="0005703B">
      <w:pPr>
        <w:pStyle w:val="Paragrafoelenco"/>
        <w:keepNext/>
        <w:keepLines/>
        <w:numPr>
          <w:ilvl w:val="0"/>
          <w:numId w:val="2"/>
        </w:numPr>
        <w:spacing w:before="120"/>
        <w:ind w:left="425" w:hanging="357"/>
        <w:contextualSpacing w:val="0"/>
        <w:rPr>
          <w:rFonts w:ascii="Times New Roman" w:hAnsi="Times New Roman" w:cs="Times New Roman"/>
          <w:sz w:val="28"/>
          <w:szCs w:val="28"/>
        </w:rPr>
      </w:pPr>
      <w:r w:rsidRPr="00261D2F">
        <w:rPr>
          <w:rFonts w:ascii="Times New Roman" w:hAnsi="Times New Roman" w:cs="Times New Roman"/>
          <w:sz w:val="28"/>
          <w:szCs w:val="28"/>
        </w:rPr>
        <w:t>Risolvi i seguenti quesiti.</w:t>
      </w:r>
    </w:p>
    <w:p w:rsidR="00261D2F" w:rsidRPr="00261D2F" w:rsidRDefault="00261D2F" w:rsidP="00261D2F">
      <w:pPr>
        <w:keepNext/>
        <w:keepLines/>
        <w:ind w:left="284"/>
        <w:rPr>
          <w:rFonts w:ascii="Times New Roman" w:hAnsi="Times New Roman" w:cs="Times New Roman"/>
          <w:sz w:val="28"/>
          <w:szCs w:val="28"/>
        </w:rPr>
      </w:pPr>
      <w:r w:rsidRPr="00261D2F">
        <w:rPr>
          <w:rFonts w:ascii="Times New Roman" w:hAnsi="Times New Roman" w:cs="Times New Roman"/>
          <w:b/>
          <w:bCs/>
          <w:sz w:val="28"/>
          <w:szCs w:val="28"/>
        </w:rPr>
        <w:t>a.</w:t>
      </w:r>
      <w:r w:rsidRPr="00261D2F">
        <w:rPr>
          <w:rFonts w:ascii="Times New Roman" w:hAnsi="Times New Roman" w:cs="Times New Roman"/>
          <w:sz w:val="28"/>
          <w:szCs w:val="28"/>
        </w:rPr>
        <w:t xml:space="preserve"> Scrivi le componenti cartesiane del vettore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v</m:t>
            </m:r>
          </m:e>
        </m:acc>
      </m:oMath>
      <w:r w:rsidRPr="00261D2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che descrive la traslazione______</w:t>
      </w:r>
    </w:p>
    <w:p w:rsidR="00C634E6" w:rsidRDefault="00261D2F" w:rsidP="00C634E6">
      <w:pPr>
        <w:keepNext/>
        <w:keepLines/>
        <w:ind w:left="567" w:hanging="2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b</w:t>
      </w:r>
      <w:r w:rsidR="00C634E6" w:rsidRPr="00990855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C634E6" w:rsidRPr="001E6C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Disegna </w:t>
      </w:r>
      <w:r w:rsidR="000D4A0B">
        <w:rPr>
          <w:rFonts w:ascii="Times New Roman" w:hAnsi="Times New Roman" w:cs="Times New Roman"/>
          <w:sz w:val="28"/>
          <w:szCs w:val="28"/>
        </w:rPr>
        <w:t xml:space="preserve">figura 1 </w:t>
      </w:r>
      <w:r w:rsidR="000D4A0B" w:rsidRPr="00384AAC">
        <w:rPr>
          <w:rFonts w:ascii="Times New Roman" w:hAnsi="Times New Roman" w:cs="Times New Roman"/>
          <w:sz w:val="28"/>
          <w:szCs w:val="28"/>
        </w:rPr>
        <w:t xml:space="preserve">qui </w:t>
      </w:r>
      <w:r w:rsidR="000D4A0B">
        <w:rPr>
          <w:rFonts w:ascii="Times New Roman" w:hAnsi="Times New Roman" w:cs="Times New Roman"/>
          <w:sz w:val="28"/>
          <w:szCs w:val="28"/>
        </w:rPr>
        <w:t xml:space="preserve">sotto a sinistra </w:t>
      </w:r>
      <w:r>
        <w:rPr>
          <w:rFonts w:ascii="Times New Roman" w:hAnsi="Times New Roman" w:cs="Times New Roman"/>
          <w:sz w:val="28"/>
          <w:szCs w:val="28"/>
        </w:rPr>
        <w:t xml:space="preserve">il vettore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v</m:t>
            </m:r>
          </m:e>
        </m:acc>
      </m:oMath>
      <w:r w:rsidRPr="00261D2F">
        <w:rPr>
          <w:rFonts w:ascii="Times New Roman" w:hAnsi="Times New Roman" w:cs="Times New Roman"/>
          <w:sz w:val="28"/>
          <w:szCs w:val="28"/>
        </w:rPr>
        <w:t>.</w:t>
      </w:r>
    </w:p>
    <w:p w:rsidR="00827A51" w:rsidRPr="003E0B76" w:rsidRDefault="00827A51" w:rsidP="003E0B76">
      <w:pPr>
        <w:keepNext/>
        <w:keepLines/>
        <w:spacing w:before="240" w:after="60"/>
        <w:ind w:left="301" w:hanging="278"/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</w:pPr>
      <w:r w:rsidRPr="003E0B76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B. Dal vettore alle equazioni </w:t>
      </w:r>
    </w:p>
    <w:p w:rsidR="001D1494" w:rsidRPr="003A57B4" w:rsidRDefault="003A57B4" w:rsidP="003A57B4">
      <w:pPr>
        <w:keepNext/>
        <w:keepLines/>
        <w:rPr>
          <w:rFonts w:ascii="Times New Roman" w:hAnsi="Times New Roman" w:cs="Times New Roman"/>
          <w:sz w:val="28"/>
          <w:szCs w:val="28"/>
        </w:rPr>
      </w:pPr>
      <w:r w:rsidRPr="003A57B4"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D108E2" w:rsidRPr="003A57B4">
        <w:rPr>
          <w:rFonts w:ascii="Times New Roman" w:hAnsi="Times New Roman" w:cs="Times New Roman"/>
          <w:sz w:val="28"/>
          <w:szCs w:val="28"/>
        </w:rPr>
        <w:t>Il</w:t>
      </w:r>
      <w:r w:rsidR="001D1494" w:rsidRPr="003A57B4">
        <w:rPr>
          <w:rFonts w:ascii="Times New Roman" w:hAnsi="Times New Roman" w:cs="Times New Roman"/>
          <w:sz w:val="28"/>
          <w:szCs w:val="28"/>
        </w:rPr>
        <w:t xml:space="preserve"> triangolo </w:t>
      </w:r>
      <w:r w:rsidR="00D108E2" w:rsidRPr="003A57B4">
        <w:rPr>
          <w:rFonts w:ascii="Times New Roman" w:hAnsi="Times New Roman" w:cs="Times New Roman"/>
          <w:sz w:val="28"/>
          <w:szCs w:val="28"/>
        </w:rPr>
        <w:t>ABC</w:t>
      </w:r>
      <w:r w:rsidR="001D1494" w:rsidRPr="003A57B4">
        <w:rPr>
          <w:rFonts w:ascii="Times New Roman" w:hAnsi="Times New Roman" w:cs="Times New Roman"/>
          <w:sz w:val="28"/>
          <w:szCs w:val="28"/>
        </w:rPr>
        <w:t xml:space="preserve"> </w:t>
      </w:r>
      <w:r w:rsidR="00D108E2" w:rsidRPr="003A57B4">
        <w:rPr>
          <w:rFonts w:ascii="Times New Roman" w:hAnsi="Times New Roman" w:cs="Times New Roman"/>
          <w:sz w:val="28"/>
          <w:szCs w:val="28"/>
        </w:rPr>
        <w:t xml:space="preserve">ha </w:t>
      </w:r>
      <w:r w:rsidR="001D1494" w:rsidRPr="003A57B4">
        <w:rPr>
          <w:rFonts w:ascii="Times New Roman" w:hAnsi="Times New Roman" w:cs="Times New Roman"/>
          <w:sz w:val="28"/>
          <w:szCs w:val="28"/>
        </w:rPr>
        <w:t>vertici: A(</w:t>
      </w:r>
      <w:r w:rsidR="006F2812" w:rsidRPr="003A57B4">
        <w:rPr>
          <w:rFonts w:ascii="Times New Roman" w:hAnsi="Times New Roman" w:cs="Times New Roman"/>
          <w:sz w:val="28"/>
          <w:szCs w:val="28"/>
        </w:rPr>
        <w:t>–</w:t>
      </w:r>
      <w:r w:rsidR="008217F8" w:rsidRPr="003A57B4">
        <w:rPr>
          <w:rFonts w:ascii="Times New Roman" w:hAnsi="Times New Roman" w:cs="Times New Roman"/>
          <w:sz w:val="28"/>
          <w:szCs w:val="28"/>
        </w:rPr>
        <w:t>2</w:t>
      </w:r>
      <w:r w:rsidR="001D1494" w:rsidRPr="003A57B4">
        <w:rPr>
          <w:rFonts w:ascii="Times New Roman" w:hAnsi="Times New Roman" w:cs="Times New Roman"/>
          <w:sz w:val="28"/>
          <w:szCs w:val="28"/>
        </w:rPr>
        <w:t xml:space="preserve">; </w:t>
      </w:r>
      <w:r w:rsidR="008217F8" w:rsidRPr="003A57B4">
        <w:rPr>
          <w:rFonts w:ascii="Times New Roman" w:hAnsi="Times New Roman" w:cs="Times New Roman"/>
          <w:sz w:val="28"/>
          <w:szCs w:val="28"/>
        </w:rPr>
        <w:t>2</w:t>
      </w:r>
      <w:r w:rsidR="001D1494" w:rsidRPr="003A57B4">
        <w:rPr>
          <w:rFonts w:ascii="Times New Roman" w:hAnsi="Times New Roman" w:cs="Times New Roman"/>
          <w:sz w:val="28"/>
          <w:szCs w:val="28"/>
        </w:rPr>
        <w:t>), B(</w:t>
      </w:r>
      <w:r w:rsidR="006F2812" w:rsidRPr="003A57B4">
        <w:rPr>
          <w:rFonts w:ascii="Times New Roman" w:hAnsi="Times New Roman" w:cs="Times New Roman"/>
          <w:sz w:val="28"/>
          <w:szCs w:val="28"/>
        </w:rPr>
        <w:t>–</w:t>
      </w:r>
      <w:r w:rsidR="008217F8" w:rsidRPr="003A57B4">
        <w:rPr>
          <w:rFonts w:ascii="Times New Roman" w:hAnsi="Times New Roman" w:cs="Times New Roman"/>
          <w:sz w:val="28"/>
          <w:szCs w:val="28"/>
        </w:rPr>
        <w:t>4</w:t>
      </w:r>
      <w:r w:rsidR="001D1494" w:rsidRPr="003A57B4">
        <w:rPr>
          <w:rFonts w:ascii="Times New Roman" w:hAnsi="Times New Roman" w:cs="Times New Roman"/>
          <w:sz w:val="28"/>
          <w:szCs w:val="28"/>
        </w:rPr>
        <w:t xml:space="preserve">; </w:t>
      </w:r>
      <w:r w:rsidR="00D108E2" w:rsidRPr="003A57B4">
        <w:rPr>
          <w:rFonts w:ascii="Times New Roman" w:hAnsi="Times New Roman" w:cs="Times New Roman"/>
          <w:sz w:val="28"/>
          <w:szCs w:val="28"/>
        </w:rPr>
        <w:t>3</w:t>
      </w:r>
      <w:r w:rsidR="001D1494" w:rsidRPr="003A57B4">
        <w:rPr>
          <w:rFonts w:ascii="Times New Roman" w:hAnsi="Times New Roman" w:cs="Times New Roman"/>
          <w:sz w:val="28"/>
          <w:szCs w:val="28"/>
        </w:rPr>
        <w:t>), C(</w:t>
      </w:r>
      <w:r w:rsidR="006F2812" w:rsidRPr="003A57B4">
        <w:rPr>
          <w:rFonts w:ascii="Times New Roman" w:hAnsi="Times New Roman" w:cs="Times New Roman"/>
          <w:sz w:val="28"/>
          <w:szCs w:val="28"/>
        </w:rPr>
        <w:t>–</w:t>
      </w:r>
      <w:r w:rsidR="00D93E1B">
        <w:rPr>
          <w:rFonts w:ascii="Times New Roman" w:hAnsi="Times New Roman" w:cs="Times New Roman"/>
          <w:sz w:val="28"/>
          <w:szCs w:val="28"/>
        </w:rPr>
        <w:t>2</w:t>
      </w:r>
      <w:r w:rsidR="001D1494" w:rsidRPr="003A57B4">
        <w:rPr>
          <w:rFonts w:ascii="Times New Roman" w:hAnsi="Times New Roman" w:cs="Times New Roman"/>
          <w:sz w:val="28"/>
          <w:szCs w:val="28"/>
        </w:rPr>
        <w:t xml:space="preserve">; </w:t>
      </w:r>
      <w:r w:rsidR="008217F8" w:rsidRPr="003A57B4">
        <w:rPr>
          <w:rFonts w:ascii="Times New Roman" w:hAnsi="Times New Roman" w:cs="Times New Roman"/>
          <w:sz w:val="28"/>
          <w:szCs w:val="28"/>
        </w:rPr>
        <w:t>3</w:t>
      </w:r>
      <w:r w:rsidR="001D1494" w:rsidRPr="003A57B4">
        <w:rPr>
          <w:rFonts w:ascii="Times New Roman" w:hAnsi="Times New Roman" w:cs="Times New Roman"/>
          <w:sz w:val="28"/>
          <w:szCs w:val="28"/>
        </w:rPr>
        <w:t>).</w:t>
      </w:r>
    </w:p>
    <w:p w:rsidR="00D108E2" w:rsidRDefault="00D108E2" w:rsidP="00D108E2">
      <w:pPr>
        <w:pStyle w:val="Paragrafoelenco"/>
        <w:spacing w:after="60"/>
        <w:ind w:left="284"/>
        <w:rPr>
          <w:rFonts w:ascii="Times New Roman" w:hAnsi="Times New Roman" w:cs="Times New Roman"/>
          <w:sz w:val="28"/>
          <w:szCs w:val="28"/>
        </w:rPr>
      </w:pPr>
      <w:r w:rsidRPr="00D108E2">
        <w:rPr>
          <w:rFonts w:ascii="Times New Roman" w:hAnsi="Times New Roman" w:cs="Times New Roman"/>
          <w:sz w:val="28"/>
          <w:szCs w:val="28"/>
        </w:rPr>
        <w:t xml:space="preserve">Ottieni il triangolo A’B’C’ con la traslazione </w:t>
      </w:r>
      <w:r>
        <w:rPr>
          <w:rFonts w:ascii="Times New Roman" w:hAnsi="Times New Roman" w:cs="Times New Roman"/>
          <w:sz w:val="28"/>
          <w:szCs w:val="28"/>
        </w:rPr>
        <w:t xml:space="preserve">descritta dal vettore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 xml:space="preserve">v </m:t>
            </m:r>
          </m:e>
        </m:acc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 xml:space="preserve">  4</m:t>
                  </m:r>
                </m:e>
              </m:mr>
              <m:m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-1</m:t>
                  </m:r>
                </m:e>
              </m:mr>
            </m:m>
          </m:e>
        </m:d>
      </m:oMath>
      <w:r w:rsidRPr="00D108E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F2812" w:rsidRPr="006F2812" w:rsidRDefault="006F2812" w:rsidP="0005703B">
      <w:pPr>
        <w:pStyle w:val="Paragrafoelenco"/>
        <w:keepNext/>
        <w:keepLines/>
        <w:numPr>
          <w:ilvl w:val="0"/>
          <w:numId w:val="5"/>
        </w:numPr>
        <w:spacing w:before="60"/>
        <w:ind w:left="641" w:hanging="357"/>
        <w:contextualSpacing w:val="0"/>
        <w:rPr>
          <w:rFonts w:ascii="Times New Roman" w:hAnsi="Times New Roman" w:cs="Times New Roman"/>
          <w:sz w:val="28"/>
          <w:szCs w:val="28"/>
        </w:rPr>
      </w:pPr>
      <w:r w:rsidRPr="006F2812">
        <w:rPr>
          <w:rFonts w:ascii="Times New Roman" w:hAnsi="Times New Roman" w:cs="Times New Roman"/>
          <w:sz w:val="28"/>
          <w:szCs w:val="28"/>
        </w:rPr>
        <w:t>Completa un procedimento per determinare i vertici del triangolo trasformato</w:t>
      </w:r>
    </w:p>
    <w:p w:rsidR="005F46AE" w:rsidRPr="00F14381" w:rsidRDefault="005F46AE" w:rsidP="005F46AE">
      <w:pPr>
        <w:ind w:left="284"/>
        <w:rPr>
          <w:sz w:val="28"/>
          <w:szCs w:val="28"/>
        </w:rPr>
      </w:pPr>
      <w:r w:rsidRPr="005F46AE">
        <w:rPr>
          <w:rFonts w:ascii="Times New Roman" w:hAnsi="Times New Roman" w:cs="Times New Roman"/>
          <w:i/>
          <w:iCs/>
          <w:sz w:val="28"/>
          <w:szCs w:val="28"/>
        </w:rPr>
        <w:t>La trasformazione è descritta dalle equazioni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m:oMath>
        <m:d>
          <m:dPr>
            <m:begChr m:val="{"/>
            <m:endChr m:val="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eqArrPr>
              <m:e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8"/>
                    <w:szCs w:val="28"/>
                  </w:rPr>
                  <m:t>=_________</m:t>
                </m:r>
              </m:e>
              <m:e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8"/>
                    <w:szCs w:val="28"/>
                  </w:rPr>
                  <m:t xml:space="preserve">=_________ </m:t>
                </m:r>
              </m:e>
            </m:eqArr>
          </m:e>
        </m:d>
      </m:oMath>
    </w:p>
    <w:p w:rsidR="006F2812" w:rsidRPr="00384AAC" w:rsidRDefault="006F2812" w:rsidP="005F46AE">
      <w:pPr>
        <w:keepNext/>
        <w:keepLines/>
        <w:ind w:left="284"/>
        <w:rPr>
          <w:rFonts w:ascii="Times New Roman" w:hAnsi="Times New Roman" w:cs="Times New Roman"/>
          <w:i/>
          <w:sz w:val="28"/>
          <w:szCs w:val="28"/>
        </w:rPr>
      </w:pPr>
      <w:r w:rsidRPr="00384AAC">
        <w:rPr>
          <w:rFonts w:ascii="Times New Roman" w:hAnsi="Times New Roman" w:cs="Times New Roman"/>
          <w:i/>
          <w:sz w:val="28"/>
          <w:szCs w:val="28"/>
        </w:rPr>
        <w:t>Il triangolo trasformato ha i vertici con le coordinate seguenti:</w:t>
      </w:r>
    </w:p>
    <w:p w:rsidR="006F2812" w:rsidRDefault="00D225D8" w:rsidP="00EF092D">
      <w:pPr>
        <w:keepNext/>
        <w:keepLines/>
        <w:ind w:left="284"/>
        <w:rPr>
          <w:rFonts w:ascii="Times New Roman" w:hAnsi="Times New Roman" w:cs="Times New Roman"/>
          <w:sz w:val="28"/>
          <w:szCs w:val="28"/>
        </w:rPr>
      </w:pPr>
      <w:r w:rsidRPr="00EE2D18">
        <w:rPr>
          <w:rFonts w:ascii="Times New Roman" w:hAnsi="Times New Roman" w:cs="Times New Roman"/>
          <w:noProof/>
          <w:position w:val="-38"/>
          <w:sz w:val="28"/>
          <w:szCs w:val="28"/>
        </w:rPr>
        <w:object w:dxaOrig="7820" w:dyaOrig="880" w14:anchorId="73D47DF4">
          <v:shape id="_x0000_i1025" type="#_x0000_t75" alt="" style="width:442.95pt;height:50.05pt;mso-width-percent:0;mso-height-percent:0;mso-width-percent:0;mso-height-percent:0" o:ole="">
            <v:imagedata r:id="rId9" o:title=""/>
          </v:shape>
          <o:OLEObject Type="Embed" ProgID="Equation.DSMT4" ShapeID="_x0000_i1025" DrawAspect="Content" ObjectID="_1775200801" r:id="rId10"/>
        </w:object>
      </w:r>
    </w:p>
    <w:p w:rsidR="006F2812" w:rsidRPr="00384AAC" w:rsidRDefault="006F2812" w:rsidP="006F2812">
      <w:pPr>
        <w:keepNext/>
        <w:keepLines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b</w:t>
      </w:r>
      <w:r w:rsidRPr="00D1695A">
        <w:rPr>
          <w:rFonts w:ascii="Times New Roman" w:hAnsi="Times New Roman" w:cs="Times New Roman"/>
          <w:b/>
          <w:sz w:val="28"/>
          <w:szCs w:val="28"/>
        </w:rPr>
        <w:t>.</w:t>
      </w:r>
      <w:r w:rsidRPr="00384AAC">
        <w:rPr>
          <w:rFonts w:ascii="Times New Roman" w:hAnsi="Times New Roman" w:cs="Times New Roman"/>
          <w:sz w:val="28"/>
          <w:szCs w:val="28"/>
        </w:rPr>
        <w:t xml:space="preserve"> Disegna </w:t>
      </w:r>
      <w:r>
        <w:rPr>
          <w:rFonts w:ascii="Times New Roman" w:hAnsi="Times New Roman" w:cs="Times New Roman"/>
          <w:sz w:val="28"/>
          <w:szCs w:val="28"/>
        </w:rPr>
        <w:t xml:space="preserve">nella figura </w:t>
      </w:r>
      <w:r w:rsidR="005F46AE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84AAC">
        <w:rPr>
          <w:rFonts w:ascii="Times New Roman" w:hAnsi="Times New Roman" w:cs="Times New Roman"/>
          <w:sz w:val="28"/>
          <w:szCs w:val="28"/>
        </w:rPr>
        <w:t xml:space="preserve">qui </w:t>
      </w:r>
      <w:r>
        <w:rPr>
          <w:rFonts w:ascii="Times New Roman" w:hAnsi="Times New Roman" w:cs="Times New Roman"/>
          <w:sz w:val="28"/>
          <w:szCs w:val="28"/>
        </w:rPr>
        <w:t xml:space="preserve">sotto a </w:t>
      </w:r>
      <w:r w:rsidR="005F46AE">
        <w:rPr>
          <w:rFonts w:ascii="Times New Roman" w:hAnsi="Times New Roman" w:cs="Times New Roman"/>
          <w:sz w:val="28"/>
          <w:szCs w:val="28"/>
        </w:rPr>
        <w:t>de</w:t>
      </w:r>
      <w:r>
        <w:rPr>
          <w:rFonts w:ascii="Times New Roman" w:hAnsi="Times New Roman" w:cs="Times New Roman"/>
          <w:sz w:val="28"/>
          <w:szCs w:val="28"/>
        </w:rPr>
        <w:t>stra:</w:t>
      </w:r>
    </w:p>
    <w:p w:rsidR="006F2812" w:rsidRPr="00384AAC" w:rsidRDefault="006F2812" w:rsidP="006F2812">
      <w:pPr>
        <w:keepNext/>
        <w:keepLines/>
        <w:ind w:left="567"/>
        <w:rPr>
          <w:rFonts w:ascii="Times New Roman" w:hAnsi="Times New Roman" w:cs="Times New Roman"/>
          <w:sz w:val="28"/>
          <w:szCs w:val="28"/>
        </w:rPr>
      </w:pPr>
      <w:r w:rsidRPr="00384AAC">
        <w:rPr>
          <w:rFonts w:ascii="Times New Roman" w:hAnsi="Times New Roman" w:cs="Times New Roman"/>
          <w:sz w:val="28"/>
          <w:szCs w:val="28"/>
        </w:rPr>
        <w:t xml:space="preserve">-  il triangolo iniziale ABC; </w:t>
      </w:r>
    </w:p>
    <w:p w:rsidR="006F2812" w:rsidRDefault="006F2812" w:rsidP="009158FA">
      <w:pPr>
        <w:keepNext/>
        <w:keepLines/>
        <w:spacing w:after="60"/>
        <w:ind w:left="567"/>
        <w:rPr>
          <w:rFonts w:ascii="Times New Roman" w:hAnsi="Times New Roman" w:cs="Times New Roman"/>
          <w:sz w:val="28"/>
          <w:szCs w:val="28"/>
        </w:rPr>
      </w:pPr>
      <w:r w:rsidRPr="00384AAC">
        <w:rPr>
          <w:rFonts w:ascii="Times New Roman" w:hAnsi="Times New Roman" w:cs="Times New Roman"/>
          <w:sz w:val="28"/>
          <w:szCs w:val="28"/>
        </w:rPr>
        <w:t>- il triangolo A’B’C’ ottenut</w:t>
      </w:r>
      <w:r>
        <w:rPr>
          <w:rFonts w:ascii="Times New Roman" w:hAnsi="Times New Roman" w:cs="Times New Roman"/>
          <w:sz w:val="28"/>
          <w:szCs w:val="28"/>
        </w:rPr>
        <w:t>o</w:t>
      </w:r>
      <w:r w:rsidRPr="00384AAC">
        <w:rPr>
          <w:rFonts w:ascii="Times New Roman" w:hAnsi="Times New Roman" w:cs="Times New Roman"/>
          <w:sz w:val="28"/>
          <w:szCs w:val="28"/>
        </w:rPr>
        <w:t xml:space="preserve"> dopo la traslazione</w:t>
      </w:r>
      <w:r w:rsidR="005F46AE">
        <w:rPr>
          <w:rFonts w:ascii="Times New Roman" w:hAnsi="Times New Roman" w:cs="Times New Roman"/>
          <w:sz w:val="28"/>
          <w:szCs w:val="28"/>
        </w:rPr>
        <w:t>;</w:t>
      </w:r>
    </w:p>
    <w:p w:rsidR="005F46AE" w:rsidRDefault="005F46AE" w:rsidP="005F46AE">
      <w:pPr>
        <w:keepNext/>
        <w:keepLines/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5F46A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il vettore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v</m:t>
            </m:r>
          </m:e>
        </m:acc>
      </m:oMath>
      <w:r>
        <w:rPr>
          <w:rFonts w:ascii="Times New Roman" w:hAnsi="Times New Roman" w:cs="Times New Roman"/>
          <w:sz w:val="28"/>
          <w:szCs w:val="28"/>
        </w:rPr>
        <w:t>.</w:t>
      </w:r>
    </w:p>
    <w:p w:rsidR="00827A51" w:rsidRDefault="00FA085B" w:rsidP="0005703B">
      <w:pPr>
        <w:keepNext/>
        <w:keepLines/>
        <w:spacing w:before="120"/>
        <w:ind w:left="284" w:hanging="27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C1F909D" wp14:editId="11FBBA3E">
            <wp:extent cx="2590021" cy="1989183"/>
            <wp:effectExtent l="25400" t="25400" r="26670" b="3048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6164" cy="2001581"/>
                    </a:xfrm>
                    <a:prstGeom prst="rect">
                      <a:avLst/>
                    </a:prstGeom>
                    <a:ln w="19050"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="008217F8">
        <w:rPr>
          <w:rFonts w:ascii="Times New Roman" w:hAnsi="Times New Roman" w:cs="Times New Roman"/>
          <w:sz w:val="28"/>
          <w:szCs w:val="28"/>
        </w:rPr>
        <w:t xml:space="preserve"> </w:t>
      </w:r>
      <w:r w:rsidR="00AD210B">
        <w:rPr>
          <w:rFonts w:ascii="Times New Roman" w:hAnsi="Times New Roman" w:cs="Times New Roman"/>
          <w:sz w:val="28"/>
          <w:szCs w:val="28"/>
        </w:rPr>
        <w:t xml:space="preserve">  </w:t>
      </w:r>
      <w:r w:rsidR="008217F8">
        <w:rPr>
          <w:rFonts w:ascii="Times New Roman" w:hAnsi="Times New Roman" w:cs="Times New Roman"/>
          <w:sz w:val="28"/>
          <w:szCs w:val="28"/>
        </w:rPr>
        <w:t xml:space="preserve"> </w:t>
      </w:r>
      <w:r w:rsidR="009158F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205480" cy="1989242"/>
            <wp:effectExtent l="25400" t="25400" r="20320" b="30480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magine 8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5480" cy="1989242"/>
                    </a:xfrm>
                    <a:prstGeom prst="rect">
                      <a:avLst/>
                    </a:prstGeom>
                    <a:ln w="19050"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5F46AE" w:rsidRPr="001E6CC7" w:rsidRDefault="005F46AE" w:rsidP="009158FA">
      <w:pPr>
        <w:keepNext/>
        <w:keepLines/>
        <w:tabs>
          <w:tab w:val="left" w:pos="6521"/>
        </w:tabs>
        <w:spacing w:before="60"/>
        <w:ind w:left="2127" w:hanging="27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Figura 1</w:t>
      </w:r>
      <w:r>
        <w:rPr>
          <w:rFonts w:ascii="Times New Roman" w:hAnsi="Times New Roman" w:cs="Times New Roman"/>
          <w:sz w:val="28"/>
          <w:szCs w:val="28"/>
        </w:rPr>
        <w:tab/>
        <w:t>Figura 2</w:t>
      </w:r>
    </w:p>
    <w:sectPr w:rsidR="005F46AE" w:rsidRPr="001E6CC7" w:rsidSect="00C03BCB">
      <w:footerReference w:type="even" r:id="rId13"/>
      <w:footerReference w:type="default" r:id="rId14"/>
      <w:pgSz w:w="11901" w:h="16817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225D8" w:rsidRDefault="00D225D8" w:rsidP="00C42257">
      <w:r>
        <w:separator/>
      </w:r>
    </w:p>
  </w:endnote>
  <w:endnote w:type="continuationSeparator" w:id="0">
    <w:p w:rsidR="00D225D8" w:rsidRDefault="00D225D8" w:rsidP="00C422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-1047534460"/>
      <w:docPartObj>
        <w:docPartGallery w:val="Page Numbers (Bottom of Page)"/>
        <w:docPartUnique/>
      </w:docPartObj>
    </w:sdtPr>
    <w:sdtContent>
      <w:p w:rsidR="009423F1" w:rsidRDefault="009423F1" w:rsidP="00CB758B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:rsidR="009423F1" w:rsidRDefault="009423F1" w:rsidP="009423F1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425158205"/>
      <w:docPartObj>
        <w:docPartGallery w:val="Page Numbers (Bottom of Page)"/>
        <w:docPartUnique/>
      </w:docPartObj>
    </w:sdtPr>
    <w:sdtContent>
      <w:p w:rsidR="009423F1" w:rsidRDefault="009423F1" w:rsidP="00CB758B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</w:sdt>
  <w:p w:rsidR="00C42257" w:rsidRPr="00C42257" w:rsidRDefault="00C42257" w:rsidP="009423F1">
    <w:pPr>
      <w:pStyle w:val="Pidipagina"/>
      <w:ind w:right="360"/>
      <w:rPr>
        <w:rFonts w:ascii="Times New Roman" w:hAnsi="Times New Roman" w:cs="Times New Roman"/>
        <w:i/>
      </w:rPr>
    </w:pPr>
    <w:r>
      <w:rPr>
        <w:rFonts w:ascii="Times New Roman" w:hAnsi="Times New Roman" w:cs="Times New Roman"/>
        <w:i/>
      </w:rPr>
      <w:t>Daniela Valenti 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225D8" w:rsidRDefault="00D225D8" w:rsidP="00C42257">
      <w:r>
        <w:separator/>
      </w:r>
    </w:p>
  </w:footnote>
  <w:footnote w:type="continuationSeparator" w:id="0">
    <w:p w:rsidR="00D225D8" w:rsidRDefault="00D225D8" w:rsidP="00C422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A0F0E"/>
    <w:multiLevelType w:val="hybridMultilevel"/>
    <w:tmpl w:val="7750AFA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0BD184C"/>
    <w:multiLevelType w:val="multilevel"/>
    <w:tmpl w:val="7750AFA6"/>
    <w:styleLink w:val="Elencocorrente1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3A354305"/>
    <w:multiLevelType w:val="hybridMultilevel"/>
    <w:tmpl w:val="7750AFA6"/>
    <w:lvl w:ilvl="0" w:tplc="EB189E64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40751D2E"/>
    <w:multiLevelType w:val="hybridMultilevel"/>
    <w:tmpl w:val="5546FA9E"/>
    <w:lvl w:ilvl="0" w:tplc="6178C43A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106630"/>
    <w:multiLevelType w:val="hybridMultilevel"/>
    <w:tmpl w:val="91C0D952"/>
    <w:lvl w:ilvl="0" w:tplc="75803250">
      <w:start w:val="1"/>
      <w:numFmt w:val="lowerLetter"/>
      <w:lvlText w:val="%1."/>
      <w:lvlJc w:val="left"/>
      <w:pPr>
        <w:ind w:left="644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396825465">
    <w:abstractNumId w:val="3"/>
  </w:num>
  <w:num w:numId="2" w16cid:durableId="1719625102">
    <w:abstractNumId w:val="2"/>
  </w:num>
  <w:num w:numId="3" w16cid:durableId="1195849795">
    <w:abstractNumId w:val="0"/>
  </w:num>
  <w:num w:numId="4" w16cid:durableId="953365861">
    <w:abstractNumId w:val="1"/>
  </w:num>
  <w:num w:numId="5" w16cid:durableId="11037700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6"/>
  <w:proofState w:spelling="clean" w:grammar="clean"/>
  <w:defaultTabStop w:val="708"/>
  <w:hyphenationZone w:val="283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4E6"/>
    <w:rsid w:val="00001267"/>
    <w:rsid w:val="00031530"/>
    <w:rsid w:val="0005703B"/>
    <w:rsid w:val="00060ED3"/>
    <w:rsid w:val="000C158C"/>
    <w:rsid w:val="000D4A0B"/>
    <w:rsid w:val="001B27ED"/>
    <w:rsid w:val="001C7955"/>
    <w:rsid w:val="001D1494"/>
    <w:rsid w:val="001D541A"/>
    <w:rsid w:val="001E6CC7"/>
    <w:rsid w:val="002120A6"/>
    <w:rsid w:val="00261D2F"/>
    <w:rsid w:val="00294A51"/>
    <w:rsid w:val="00384AAC"/>
    <w:rsid w:val="003A57B4"/>
    <w:rsid w:val="003E0B76"/>
    <w:rsid w:val="003F2813"/>
    <w:rsid w:val="004328A4"/>
    <w:rsid w:val="00451C88"/>
    <w:rsid w:val="004925DE"/>
    <w:rsid w:val="00562327"/>
    <w:rsid w:val="005C4054"/>
    <w:rsid w:val="005F46AE"/>
    <w:rsid w:val="005F46E0"/>
    <w:rsid w:val="00682523"/>
    <w:rsid w:val="006F2812"/>
    <w:rsid w:val="007671C9"/>
    <w:rsid w:val="00771EEF"/>
    <w:rsid w:val="007D5BC3"/>
    <w:rsid w:val="008217F8"/>
    <w:rsid w:val="00827A51"/>
    <w:rsid w:val="00841772"/>
    <w:rsid w:val="00905292"/>
    <w:rsid w:val="009158FA"/>
    <w:rsid w:val="009423F1"/>
    <w:rsid w:val="009757A5"/>
    <w:rsid w:val="00990855"/>
    <w:rsid w:val="009F7F36"/>
    <w:rsid w:val="00AD210B"/>
    <w:rsid w:val="00B652E3"/>
    <w:rsid w:val="00BA7C59"/>
    <w:rsid w:val="00C03BCB"/>
    <w:rsid w:val="00C065B2"/>
    <w:rsid w:val="00C42257"/>
    <w:rsid w:val="00C634E6"/>
    <w:rsid w:val="00D108E2"/>
    <w:rsid w:val="00D1695A"/>
    <w:rsid w:val="00D225D8"/>
    <w:rsid w:val="00D93E1B"/>
    <w:rsid w:val="00E45E60"/>
    <w:rsid w:val="00EE2D18"/>
    <w:rsid w:val="00EF092D"/>
    <w:rsid w:val="00F14381"/>
    <w:rsid w:val="00F41F5B"/>
    <w:rsid w:val="00F430D3"/>
    <w:rsid w:val="00FA085B"/>
    <w:rsid w:val="00FB4DF2"/>
    <w:rsid w:val="00FC76CA"/>
    <w:rsid w:val="00F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CBBD4"/>
  <w15:chartTrackingRefBased/>
  <w15:docId w15:val="{E4495F0A-6D63-EE4A-A486-DA786933F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eastAsiaTheme="minorEastAsi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ottotitolo1">
    <w:name w:val="Sottotitolo1"/>
    <w:basedOn w:val="Normale"/>
    <w:next w:val="Normale"/>
    <w:rsid w:val="00C634E6"/>
    <w:pPr>
      <w:keepNext/>
      <w:ind w:left="360" w:right="-20" w:hanging="360"/>
    </w:pPr>
    <w:rPr>
      <w:rFonts w:ascii="Times" w:eastAsia="Times New Roman" w:hAnsi="Times" w:cs="Times New Roman"/>
      <w:b/>
      <w:sz w:val="28"/>
      <w:lang w:val="en-US"/>
    </w:rPr>
  </w:style>
  <w:style w:type="character" w:styleId="Testosegnaposto">
    <w:name w:val="Placeholder Text"/>
    <w:basedOn w:val="Carpredefinitoparagrafo"/>
    <w:uiPriority w:val="99"/>
    <w:semiHidden/>
    <w:rsid w:val="00031530"/>
    <w:rPr>
      <w:color w:val="808080"/>
    </w:rPr>
  </w:style>
  <w:style w:type="paragraph" w:styleId="Intestazione">
    <w:name w:val="header"/>
    <w:basedOn w:val="Normale"/>
    <w:link w:val="IntestazioneCarattere"/>
    <w:uiPriority w:val="99"/>
    <w:unhideWhenUsed/>
    <w:rsid w:val="00C4225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42257"/>
    <w:rPr>
      <w:rFonts w:eastAsiaTheme="minorEastAsia"/>
    </w:rPr>
  </w:style>
  <w:style w:type="paragraph" w:styleId="Pidipagina">
    <w:name w:val="footer"/>
    <w:basedOn w:val="Normale"/>
    <w:link w:val="PidipaginaCarattere"/>
    <w:uiPriority w:val="99"/>
    <w:unhideWhenUsed/>
    <w:rsid w:val="00C4225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42257"/>
    <w:rPr>
      <w:rFonts w:eastAsiaTheme="minorEastAsia"/>
    </w:rPr>
  </w:style>
  <w:style w:type="character" w:styleId="Numeropagina">
    <w:name w:val="page number"/>
    <w:basedOn w:val="Carpredefinitoparagrafo"/>
    <w:uiPriority w:val="99"/>
    <w:semiHidden/>
    <w:unhideWhenUsed/>
    <w:rsid w:val="009423F1"/>
  </w:style>
  <w:style w:type="paragraph" w:styleId="Paragrafoelenco">
    <w:name w:val="List Paragraph"/>
    <w:basedOn w:val="Normale"/>
    <w:uiPriority w:val="34"/>
    <w:qFormat/>
    <w:rsid w:val="00990855"/>
    <w:pPr>
      <w:ind w:left="720"/>
      <w:contextualSpacing/>
    </w:pPr>
  </w:style>
  <w:style w:type="numbering" w:customStyle="1" w:styleId="Elencocorrente1">
    <w:name w:val="Elenco corrente1"/>
    <w:uiPriority w:val="99"/>
    <w:rsid w:val="00F14381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9</cp:revision>
  <dcterms:created xsi:type="dcterms:W3CDTF">2024-04-21T07:33:00Z</dcterms:created>
  <dcterms:modified xsi:type="dcterms:W3CDTF">2024-04-21T08:33:00Z</dcterms:modified>
</cp:coreProperties>
</file>