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55A" w:rsidRPr="008A155A" w:rsidRDefault="008A155A" w:rsidP="00A04ED7">
      <w:pPr>
        <w:pStyle w:val="Titolo1"/>
        <w:spacing w:before="0" w:after="0"/>
        <w:rPr>
          <w:sz w:val="20"/>
          <w:szCs w:val="20"/>
          <w:lang w:val="it-IT"/>
        </w:rPr>
      </w:pPr>
    </w:p>
    <w:p w:rsidR="003C00F6" w:rsidRDefault="004716A5" w:rsidP="00A04ED7">
      <w:pPr>
        <w:pStyle w:val="Titolo1"/>
        <w:spacing w:before="0" w:after="0"/>
        <w:rPr>
          <w:highlight w:val="yellow"/>
          <w:lang w:val="it-IT"/>
        </w:rPr>
      </w:pPr>
      <w:r w:rsidRPr="00A46EB5">
        <w:rPr>
          <w:lang w:val="it-IT"/>
        </w:rPr>
        <w:t>Simmetrie assiali. Verifica</w:t>
      </w:r>
      <w:r w:rsidR="00813D6F">
        <w:rPr>
          <w:lang w:val="it-IT"/>
        </w:rPr>
        <w:t xml:space="preserve"> </w:t>
      </w:r>
    </w:p>
    <w:p w:rsidR="007F6B69" w:rsidRDefault="007F6B69" w:rsidP="007F6B69">
      <w:pPr>
        <w:pStyle w:val="Paragrafoelenco"/>
        <w:numPr>
          <w:ilvl w:val="0"/>
          <w:numId w:val="43"/>
        </w:numPr>
        <w:spacing w:before="120" w:after="40"/>
        <w:ind w:left="425" w:hanging="357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B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Nelle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due figure qui sotto</w:t>
      </w:r>
      <w:r w:rsidRPr="003C3B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trovi disegna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ti</w:t>
      </w:r>
      <w:r w:rsidRPr="003C3B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due coppie di triangoli: ABC e A’B’C’, DE</w:t>
      </w:r>
      <w:r w:rsidR="00136FB9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D’E’</w:t>
      </w:r>
      <w:r w:rsidR="00136FB9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’. Risolvi i seguenti quesiti:</w:t>
      </w:r>
    </w:p>
    <w:p w:rsidR="007F6B69" w:rsidRDefault="007F6B69" w:rsidP="00156B5F">
      <w:pPr>
        <w:pStyle w:val="Paragrafoelenco"/>
        <w:numPr>
          <w:ilvl w:val="0"/>
          <w:numId w:val="44"/>
        </w:numPr>
        <w:spacing w:after="40"/>
        <w:ind w:left="782" w:hanging="357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Completa </w:t>
      </w:r>
      <w:r w:rsidRPr="003C3B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ogni figura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con le equazioni della simmetria che porta il primo rettangolo nel secondo</w:t>
      </w:r>
      <w:r w:rsidR="00156B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6B69" w:rsidRDefault="00156B5F" w:rsidP="00156B5F">
      <w:pPr>
        <w:pStyle w:val="Paragrafoelenco"/>
        <w:numPr>
          <w:ilvl w:val="0"/>
          <w:numId w:val="44"/>
        </w:numPr>
        <w:spacing w:after="40"/>
        <w:ind w:left="782" w:hanging="357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Q</w:t>
      </w:r>
      <w:r w:rsidR="007F6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uale triangolo ha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un </w:t>
      </w:r>
      <w:r w:rsidR="007F6B69">
        <w:rPr>
          <w:rFonts w:ascii="Times New Roman" w:hAnsi="Times New Roman" w:cs="Times New Roman"/>
          <w:color w:val="000000" w:themeColor="text1"/>
          <w:sz w:val="28"/>
          <w:szCs w:val="28"/>
        </w:rPr>
        <w:t>asse di simmetria? _________</w:t>
      </w:r>
    </w:p>
    <w:p w:rsidR="00156B5F" w:rsidRPr="003C3B5B" w:rsidRDefault="00156B5F" w:rsidP="00156B5F">
      <w:pPr>
        <w:pStyle w:val="Paragrafoelenco"/>
        <w:numPr>
          <w:ilvl w:val="0"/>
          <w:numId w:val="44"/>
        </w:numPr>
        <w:spacing w:after="120"/>
        <w:ind w:left="782" w:hanging="357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Qual è l’asse di simmetria</w:t>
      </w:r>
      <w:r w:rsidR="00A53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del triangolo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A539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</w:t>
      </w:r>
    </w:p>
    <w:tbl>
      <w:tblPr>
        <w:tblStyle w:val="Grigliatabella"/>
        <w:tblW w:w="0" w:type="auto"/>
        <w:tblInd w:w="127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245"/>
        <w:gridCol w:w="4230"/>
      </w:tblGrid>
      <w:tr w:rsidR="007F6B69" w:rsidTr="008F4FCC">
        <w:tc>
          <w:tcPr>
            <w:tcW w:w="5245" w:type="dxa"/>
          </w:tcPr>
          <w:p w:rsidR="007F6B69" w:rsidRDefault="007F6B69" w:rsidP="0063394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83395C" wp14:editId="633C4561">
                      <wp:simplePos x="0" y="0"/>
                      <wp:positionH relativeFrom="column">
                        <wp:posOffset>2175552</wp:posOffset>
                      </wp:positionH>
                      <wp:positionV relativeFrom="paragraph">
                        <wp:posOffset>83185</wp:posOffset>
                      </wp:positionV>
                      <wp:extent cx="844062" cy="271305"/>
                      <wp:effectExtent l="0" t="0" r="0" b="0"/>
                      <wp:wrapNone/>
                      <wp:docPr id="16" name="Casella di tes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4062" cy="2713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F6B69" w:rsidRPr="00BF14B1" w:rsidRDefault="007F6B69" w:rsidP="007F6B6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BF14B1">
                                    <w:t>Equazioni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68339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6" o:spid="_x0000_s1026" type="#_x0000_t202" style="position:absolute;margin-left:171.3pt;margin-top:6.55pt;width:66.45pt;height:2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" fillcolor="white [3201]" stroked="f" strokeweight=".5pt">
                      <v:textbox>
                        <w:txbxContent>
                          <w:p w:rsidR="007F6B69" w:rsidRPr="00BF14B1" w:rsidRDefault="007F6B69" w:rsidP="007F6B6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F14B1">
                              <w:t>Equazioni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i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2062855" cy="1680845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chermata 2021-05-13 alle 11.56.4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044" cy="169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</w:tcPr>
          <w:p w:rsidR="007F6B69" w:rsidRDefault="008F4FCC" w:rsidP="0063394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6959D1" wp14:editId="57A75169">
                      <wp:simplePos x="0" y="0"/>
                      <wp:positionH relativeFrom="column">
                        <wp:posOffset>1385082</wp:posOffset>
                      </wp:positionH>
                      <wp:positionV relativeFrom="paragraph">
                        <wp:posOffset>85725</wp:posOffset>
                      </wp:positionV>
                      <wp:extent cx="844062" cy="271305"/>
                      <wp:effectExtent l="0" t="0" r="0" b="0"/>
                      <wp:wrapNone/>
                      <wp:docPr id="17" name="Casella di tes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4062" cy="2713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F6B69" w:rsidRPr="00BF14B1" w:rsidRDefault="007F6B69" w:rsidP="007F6B6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BF14B1">
                                    <w:t>Equazioni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F6959D1" id="Casella di testo 17" o:spid="_x0000_s1027" type="#_x0000_t202" style="position:absolute;margin-left:109.05pt;margin-top:6.75pt;width:66.45pt;height:21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" fillcolor="white [3201]" stroked="f" strokeweight=".5pt">
                      <v:textbox>
                        <w:txbxContent>
                          <w:p w:rsidR="007F6B69" w:rsidRPr="00BF14B1" w:rsidRDefault="007F6B69" w:rsidP="007F6B6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F14B1">
                              <w:t>Equazioni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DA7">
              <w:rPr>
                <w:b/>
                <w:i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1389130" cy="1680845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chermata 2021-05-13 alle 12.08.2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708" cy="1706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4ED7" w:rsidRPr="00A46EB5" w:rsidRDefault="00A04ED7" w:rsidP="008F4FCC">
      <w:pPr>
        <w:spacing w:before="240"/>
        <w:rPr>
          <w:noProof/>
          <w:sz w:val="28"/>
          <w:szCs w:val="28"/>
          <w:lang w:val="it-IT"/>
        </w:rPr>
      </w:pPr>
      <w:r w:rsidRPr="00A46EB5">
        <w:rPr>
          <w:b/>
          <w:noProof/>
          <w:sz w:val="28"/>
          <w:szCs w:val="28"/>
          <w:lang w:val="it-IT"/>
        </w:rPr>
        <w:t>2.</w:t>
      </w:r>
      <w:r w:rsidRPr="00A46EB5">
        <w:rPr>
          <w:noProof/>
          <w:sz w:val="28"/>
          <w:szCs w:val="28"/>
          <w:lang w:val="it-IT"/>
        </w:rPr>
        <w:t xml:space="preserve"> Nella tabella I qui sotto sotto trovi quattro curve e nella tabella II trovi sei funzioni.</w:t>
      </w:r>
    </w:p>
    <w:p w:rsidR="00A04ED7" w:rsidRPr="00A539CF" w:rsidRDefault="00A04ED7" w:rsidP="00A539CF">
      <w:pPr>
        <w:spacing w:after="120"/>
        <w:ind w:left="284"/>
        <w:rPr>
          <w:noProof/>
          <w:sz w:val="28"/>
          <w:szCs w:val="28"/>
          <w:lang w:val="it-IT"/>
        </w:rPr>
      </w:pPr>
      <w:r w:rsidRPr="00A46EB5">
        <w:rPr>
          <w:noProof/>
          <w:sz w:val="28"/>
          <w:szCs w:val="28"/>
          <w:lang w:val="it-IT"/>
        </w:rPr>
        <w:t>Associa ad ogni funzione il corrispondente grafico per completare la tabella II.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78"/>
        <w:gridCol w:w="2579"/>
        <w:gridCol w:w="2578"/>
        <w:gridCol w:w="2579"/>
      </w:tblGrid>
      <w:tr w:rsidR="00A04ED7" w:rsidRPr="00A46EB5" w:rsidTr="00156B5F">
        <w:tc>
          <w:tcPr>
            <w:tcW w:w="10314" w:type="dxa"/>
            <w:gridSpan w:val="4"/>
            <w:shd w:val="clear" w:color="auto" w:fill="F3F3F3"/>
          </w:tcPr>
          <w:p w:rsidR="00A04ED7" w:rsidRPr="00A46EB5" w:rsidRDefault="00A04ED7" w:rsidP="00156B5F">
            <w:pPr>
              <w:spacing w:before="120" w:after="120"/>
              <w:jc w:val="center"/>
              <w:rPr>
                <w:b/>
                <w:i/>
                <w:noProof/>
                <w:sz w:val="28"/>
                <w:szCs w:val="28"/>
              </w:rPr>
            </w:pPr>
            <w:r w:rsidRPr="00A46EB5">
              <w:rPr>
                <w:b/>
                <w:i/>
                <w:noProof/>
                <w:sz w:val="28"/>
                <w:szCs w:val="28"/>
              </w:rPr>
              <w:t>Tabella I</w:t>
            </w:r>
          </w:p>
        </w:tc>
      </w:tr>
      <w:tr w:rsidR="00A04ED7" w:rsidRPr="00A46EB5" w:rsidTr="00156B5F">
        <w:trPr>
          <w:trHeight w:val="3095"/>
        </w:trPr>
        <w:tc>
          <w:tcPr>
            <w:tcW w:w="2578" w:type="dxa"/>
          </w:tcPr>
          <w:p w:rsidR="00A04ED7" w:rsidRPr="00A46EB5" w:rsidRDefault="00A04ED7" w:rsidP="00A46EB5">
            <w:pPr>
              <w:spacing w:before="40"/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Curva A</w:t>
            </w:r>
          </w:p>
          <w:p w:rsidR="00A04ED7" w:rsidRPr="00A46EB5" w:rsidRDefault="000D60E3" w:rsidP="00156B5F">
            <w:pPr>
              <w:ind w:hanging="31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499870" cy="1515891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hermata 2021-05-13 alle 13.57.37.png"/>
                          <pic:cNvPicPr/>
                        </pic:nvPicPr>
                        <pic:blipFill rotWithShape="1">
                          <a:blip r:embed="rId9"/>
                          <a:srcRect t="4434"/>
                          <a:stretch/>
                        </pic:blipFill>
                        <pic:spPr bwMode="auto">
                          <a:xfrm>
                            <a:off x="0" y="0"/>
                            <a:ext cx="1499870" cy="1515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</w:tcPr>
          <w:p w:rsidR="00A04ED7" w:rsidRPr="00A46EB5" w:rsidRDefault="00A04ED7" w:rsidP="00A46EB5">
            <w:pPr>
              <w:spacing w:before="40"/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Curva B</w:t>
            </w:r>
          </w:p>
          <w:p w:rsidR="00A04ED7" w:rsidRPr="00A46EB5" w:rsidRDefault="00156B5F" w:rsidP="00156B5F">
            <w:pPr>
              <w:ind w:left="3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500505" cy="160147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hermata 2021-05-13 alle 13.59.4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05" cy="160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8" w:type="dxa"/>
          </w:tcPr>
          <w:p w:rsidR="00A04ED7" w:rsidRPr="00A46EB5" w:rsidRDefault="00A04ED7" w:rsidP="00A46EB5">
            <w:pPr>
              <w:spacing w:before="40"/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Curva C</w:t>
            </w:r>
          </w:p>
          <w:p w:rsidR="00A04ED7" w:rsidRPr="00A46EB5" w:rsidRDefault="00156B5F" w:rsidP="00156B5F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499870" cy="163957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hermata 2021-05-13 alle 14.01.4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63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</w:tcPr>
          <w:p w:rsidR="00A04ED7" w:rsidRPr="00A46EB5" w:rsidRDefault="00A04ED7" w:rsidP="00A46EB5">
            <w:pPr>
              <w:spacing w:before="40"/>
              <w:ind w:left="-142"/>
              <w:jc w:val="center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Curva D</w:t>
            </w:r>
          </w:p>
          <w:p w:rsidR="00A04ED7" w:rsidRPr="00A46EB5" w:rsidRDefault="00156B5F" w:rsidP="00156B5F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61922" cy="1515745"/>
                  <wp:effectExtent l="0" t="0" r="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Schermata 2021-05-13 alle 14.03.0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610" cy="152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4ED7" w:rsidRDefault="00A04ED7" w:rsidP="00A04ED7">
      <w:pPr>
        <w:rPr>
          <w:noProof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21"/>
        <w:gridCol w:w="1478"/>
        <w:gridCol w:w="1475"/>
        <w:gridCol w:w="1478"/>
        <w:gridCol w:w="1479"/>
        <w:gridCol w:w="1483"/>
        <w:gridCol w:w="1480"/>
      </w:tblGrid>
      <w:tr w:rsidR="00A04ED7" w:rsidRPr="00A46EB5">
        <w:tc>
          <w:tcPr>
            <w:tcW w:w="10314" w:type="dxa"/>
            <w:gridSpan w:val="7"/>
            <w:shd w:val="clear" w:color="auto" w:fill="F3F3F3"/>
          </w:tcPr>
          <w:p w:rsidR="00A04ED7" w:rsidRPr="00A46EB5" w:rsidRDefault="00A04ED7" w:rsidP="00156B5F">
            <w:pPr>
              <w:spacing w:before="120" w:after="120"/>
              <w:jc w:val="center"/>
              <w:rPr>
                <w:b/>
                <w:i/>
                <w:noProof/>
                <w:sz w:val="28"/>
                <w:szCs w:val="28"/>
              </w:rPr>
            </w:pPr>
            <w:r w:rsidRPr="00A46EB5">
              <w:rPr>
                <w:b/>
                <w:i/>
                <w:noProof/>
                <w:sz w:val="28"/>
                <w:szCs w:val="28"/>
              </w:rPr>
              <w:t>Tabella II</w:t>
            </w:r>
          </w:p>
        </w:tc>
      </w:tr>
      <w:tr w:rsidR="00A04ED7">
        <w:tc>
          <w:tcPr>
            <w:tcW w:w="1297" w:type="dxa"/>
          </w:tcPr>
          <w:p w:rsidR="00A04ED7" w:rsidRPr="00A46EB5" w:rsidRDefault="00A04ED7" w:rsidP="00156B5F">
            <w:pPr>
              <w:spacing w:before="120" w:after="120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Funzione</w:t>
            </w:r>
          </w:p>
        </w:tc>
        <w:tc>
          <w:tcPr>
            <w:tcW w:w="1502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</w:t>
            </w:r>
            <w:r w:rsidRPr="00A46EB5">
              <w:rPr>
                <w:noProof/>
                <w:sz w:val="28"/>
                <w:szCs w:val="28"/>
              </w:rPr>
              <w:sym w:font="Symbol" w:char="F02D"/>
            </w:r>
            <w:r w:rsidRPr="00A46EB5">
              <w:rPr>
                <w:i/>
                <w:noProof/>
                <w:sz w:val="28"/>
                <w:szCs w:val="28"/>
              </w:rPr>
              <w:t>x</w:t>
            </w:r>
            <w:r w:rsidRPr="00A46EB5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</w:t>
            </w:r>
            <w:r w:rsidRPr="00A46EB5">
              <w:rPr>
                <w:i/>
                <w:noProof/>
                <w:sz w:val="28"/>
                <w:szCs w:val="28"/>
              </w:rPr>
              <w:t>x</w:t>
            </w:r>
            <w:r w:rsidR="00156B5F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(</w:t>
            </w:r>
            <w:r w:rsidRPr="00A46EB5">
              <w:rPr>
                <w:noProof/>
                <w:sz w:val="28"/>
                <w:szCs w:val="28"/>
              </w:rPr>
              <w:sym w:font="Symbol" w:char="F02D"/>
            </w:r>
            <w:r w:rsidRPr="00A46EB5">
              <w:rPr>
                <w:noProof/>
                <w:sz w:val="28"/>
                <w:szCs w:val="28"/>
              </w:rPr>
              <w:t xml:space="preserve"> </w:t>
            </w:r>
            <w:r w:rsidRPr="00A46EB5">
              <w:rPr>
                <w:i/>
                <w:noProof/>
                <w:sz w:val="28"/>
                <w:szCs w:val="28"/>
              </w:rPr>
              <w:t>x</w:t>
            </w:r>
            <w:r w:rsidRPr="00D466F3">
              <w:rPr>
                <w:noProof/>
                <w:sz w:val="28"/>
                <w:szCs w:val="28"/>
              </w:rPr>
              <w:t>)</w:t>
            </w:r>
            <w:r w:rsidR="00156B5F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</w:t>
            </w:r>
            <w:r w:rsidR="00156B5F">
              <w:rPr>
                <w:noProof/>
                <w:sz w:val="28"/>
                <w:szCs w:val="28"/>
              </w:rPr>
              <w:t>2</w:t>
            </w:r>
            <w:r w:rsidRPr="00A46EB5">
              <w:rPr>
                <w:i/>
                <w:noProof/>
                <w:sz w:val="28"/>
                <w:szCs w:val="28"/>
              </w:rPr>
              <w:t>x</w:t>
            </w:r>
            <w:r w:rsidRPr="00A46EB5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</w:t>
            </w:r>
            <w:r w:rsidRPr="00A46EB5">
              <w:rPr>
                <w:noProof/>
                <w:sz w:val="28"/>
                <w:szCs w:val="28"/>
              </w:rPr>
              <w:sym w:font="Symbol" w:char="F02D"/>
            </w:r>
            <w:r w:rsidR="00156B5F">
              <w:rPr>
                <w:noProof/>
                <w:sz w:val="28"/>
                <w:szCs w:val="28"/>
              </w:rPr>
              <w:t>2</w:t>
            </w:r>
            <w:r w:rsidRPr="00A46EB5">
              <w:rPr>
                <w:i/>
                <w:noProof/>
                <w:sz w:val="28"/>
                <w:szCs w:val="28"/>
              </w:rPr>
              <w:t>x</w:t>
            </w:r>
            <w:r w:rsidR="00156B5F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  <w:r w:rsidRPr="00A46EB5">
              <w:rPr>
                <w:i/>
                <w:noProof/>
                <w:sz w:val="28"/>
                <w:szCs w:val="28"/>
              </w:rPr>
              <w:t>y</w:t>
            </w:r>
            <w:r w:rsidRPr="00A46EB5">
              <w:rPr>
                <w:noProof/>
                <w:sz w:val="28"/>
                <w:szCs w:val="28"/>
              </w:rPr>
              <w:t xml:space="preserve"> = </w:t>
            </w:r>
            <w:r w:rsidR="00156B5F">
              <w:rPr>
                <w:noProof/>
                <w:sz w:val="28"/>
                <w:szCs w:val="28"/>
              </w:rPr>
              <w:t>2</w:t>
            </w:r>
            <w:r w:rsidRPr="00A46EB5">
              <w:rPr>
                <w:noProof/>
                <w:sz w:val="28"/>
                <w:szCs w:val="28"/>
              </w:rPr>
              <w:t>(</w:t>
            </w:r>
            <w:r w:rsidRPr="00A46EB5">
              <w:rPr>
                <w:noProof/>
                <w:sz w:val="28"/>
                <w:szCs w:val="28"/>
              </w:rPr>
              <w:sym w:font="Symbol" w:char="F02D"/>
            </w:r>
            <w:r w:rsidRPr="00A46EB5">
              <w:rPr>
                <w:noProof/>
                <w:sz w:val="28"/>
                <w:szCs w:val="28"/>
              </w:rPr>
              <w:t xml:space="preserve"> </w:t>
            </w:r>
            <w:r w:rsidRPr="00A46EB5">
              <w:rPr>
                <w:i/>
                <w:noProof/>
                <w:sz w:val="28"/>
                <w:szCs w:val="28"/>
              </w:rPr>
              <w:t>x)</w:t>
            </w:r>
            <w:r w:rsidRPr="00A46EB5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</w:tr>
      <w:tr w:rsidR="00A04ED7">
        <w:tc>
          <w:tcPr>
            <w:tcW w:w="1297" w:type="dxa"/>
          </w:tcPr>
          <w:p w:rsidR="00A04ED7" w:rsidRPr="00A46EB5" w:rsidRDefault="00A04ED7" w:rsidP="00156B5F">
            <w:pPr>
              <w:spacing w:before="120" w:after="120"/>
              <w:rPr>
                <w:b/>
                <w:noProof/>
                <w:sz w:val="28"/>
                <w:szCs w:val="28"/>
              </w:rPr>
            </w:pPr>
            <w:r w:rsidRPr="00A46EB5">
              <w:rPr>
                <w:b/>
                <w:noProof/>
                <w:sz w:val="28"/>
                <w:szCs w:val="28"/>
              </w:rPr>
              <w:t>Curva</w:t>
            </w:r>
          </w:p>
        </w:tc>
        <w:tc>
          <w:tcPr>
            <w:tcW w:w="1502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03" w:type="dxa"/>
          </w:tcPr>
          <w:p w:rsidR="00A04ED7" w:rsidRPr="00A46EB5" w:rsidRDefault="00A04ED7" w:rsidP="00156B5F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</w:tr>
    </w:tbl>
    <w:p w:rsidR="00A04ED7" w:rsidRDefault="00A539CF" w:rsidP="00A539CF">
      <w:pPr>
        <w:spacing w:before="120"/>
        <w:rPr>
          <w:noProof/>
          <w:sz w:val="28"/>
          <w:szCs w:val="28"/>
          <w:lang w:val="it-IT"/>
        </w:rPr>
      </w:pPr>
      <w:r w:rsidRPr="00D466F3">
        <w:rPr>
          <w:b/>
          <w:noProof/>
          <w:sz w:val="28"/>
          <w:szCs w:val="28"/>
          <w:lang w:val="it-IT"/>
        </w:rPr>
        <w:t xml:space="preserve">3. </w:t>
      </w:r>
      <w:r w:rsidR="00D466F3" w:rsidRPr="00D466F3">
        <w:rPr>
          <w:noProof/>
          <w:sz w:val="28"/>
          <w:szCs w:val="28"/>
          <w:lang w:val="it-IT"/>
        </w:rPr>
        <w:t>Quale fra le seguenti affermazioni</w:t>
      </w:r>
      <w:r w:rsidR="008A155A">
        <w:rPr>
          <w:noProof/>
          <w:sz w:val="28"/>
          <w:szCs w:val="28"/>
          <w:lang w:val="it-IT"/>
        </w:rPr>
        <w:t xml:space="preserve"> sulle tabelle I e II</w:t>
      </w:r>
      <w:r w:rsidR="00D466F3" w:rsidRPr="00D466F3">
        <w:rPr>
          <w:noProof/>
          <w:sz w:val="28"/>
          <w:szCs w:val="28"/>
          <w:lang w:val="it-IT"/>
        </w:rPr>
        <w:t xml:space="preserve"> è </w:t>
      </w:r>
      <w:r w:rsidR="008A155A">
        <w:rPr>
          <w:noProof/>
          <w:sz w:val="28"/>
          <w:szCs w:val="28"/>
          <w:lang w:val="it-IT"/>
        </w:rPr>
        <w:t>falsa</w:t>
      </w:r>
      <w:r w:rsidR="00D466F3">
        <w:rPr>
          <w:noProof/>
          <w:sz w:val="28"/>
          <w:szCs w:val="28"/>
          <w:lang w:val="it-IT"/>
        </w:rPr>
        <w:t>?</w:t>
      </w:r>
    </w:p>
    <w:p w:rsidR="00D466F3" w:rsidRDefault="00D466F3" w:rsidP="00D466F3">
      <w:pPr>
        <w:spacing w:before="40"/>
        <w:ind w:left="284"/>
        <w:rPr>
          <w:i/>
          <w:noProof/>
          <w:sz w:val="28"/>
          <w:szCs w:val="28"/>
          <w:lang w:val="it-IT"/>
        </w:rPr>
      </w:pPr>
      <w:r w:rsidRPr="00D466F3">
        <w:rPr>
          <w:b/>
          <w:noProof/>
          <w:sz w:val="28"/>
          <w:szCs w:val="28"/>
          <w:lang w:val="it-IT"/>
        </w:rPr>
        <w:t xml:space="preserve">a. </w:t>
      </w:r>
      <w:r>
        <w:rPr>
          <w:noProof/>
          <w:sz w:val="28"/>
          <w:szCs w:val="28"/>
          <w:lang w:val="it-IT"/>
        </w:rPr>
        <w:t xml:space="preserve">La curva A è simmetrica della curva </w:t>
      </w:r>
      <w:r w:rsidR="008A155A">
        <w:rPr>
          <w:noProof/>
          <w:sz w:val="28"/>
          <w:szCs w:val="28"/>
          <w:lang w:val="it-IT"/>
        </w:rPr>
        <w:t>C</w:t>
      </w:r>
      <w:r>
        <w:rPr>
          <w:noProof/>
          <w:sz w:val="28"/>
          <w:szCs w:val="28"/>
          <w:lang w:val="it-IT"/>
        </w:rPr>
        <w:t xml:space="preserve"> rispetto all’asse delle </w:t>
      </w:r>
      <w:r w:rsidRPr="00D466F3">
        <w:rPr>
          <w:i/>
          <w:noProof/>
          <w:sz w:val="28"/>
          <w:szCs w:val="28"/>
          <w:lang w:val="it-IT"/>
        </w:rPr>
        <w:t>x</w:t>
      </w:r>
      <w:r>
        <w:rPr>
          <w:i/>
          <w:noProof/>
          <w:sz w:val="28"/>
          <w:szCs w:val="28"/>
          <w:lang w:val="it-IT"/>
        </w:rPr>
        <w:t>.</w:t>
      </w:r>
    </w:p>
    <w:p w:rsidR="008A155A" w:rsidRDefault="008A155A" w:rsidP="00D466F3">
      <w:pPr>
        <w:spacing w:before="40"/>
        <w:ind w:left="284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b</w:t>
      </w:r>
      <w:r w:rsidRPr="008A155A">
        <w:rPr>
          <w:b/>
          <w:noProof/>
          <w:sz w:val="28"/>
          <w:szCs w:val="28"/>
          <w:lang w:val="it-IT"/>
        </w:rPr>
        <w:t xml:space="preserve">. </w:t>
      </w:r>
      <w:r>
        <w:rPr>
          <w:noProof/>
          <w:sz w:val="28"/>
          <w:szCs w:val="28"/>
          <w:lang w:val="it-IT"/>
        </w:rPr>
        <w:t>Tutte le funzioni sono pari.</w:t>
      </w:r>
    </w:p>
    <w:p w:rsidR="008A155A" w:rsidRDefault="008A155A" w:rsidP="008A155A">
      <w:pPr>
        <w:spacing w:before="40"/>
        <w:ind w:left="284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c</w:t>
      </w:r>
      <w:r w:rsidRPr="00D466F3">
        <w:rPr>
          <w:b/>
          <w:noProof/>
          <w:sz w:val="28"/>
          <w:szCs w:val="28"/>
          <w:lang w:val="it-IT"/>
        </w:rPr>
        <w:t xml:space="preserve">. </w:t>
      </w:r>
      <w:r>
        <w:rPr>
          <w:noProof/>
          <w:sz w:val="28"/>
          <w:szCs w:val="28"/>
          <w:lang w:val="it-IT"/>
        </w:rPr>
        <w:t xml:space="preserve">Le funzioni </w:t>
      </w:r>
      <w:r w:rsidRPr="00D466F3">
        <w:rPr>
          <w:i/>
          <w:noProof/>
          <w:sz w:val="28"/>
          <w:szCs w:val="28"/>
          <w:lang w:val="it-IT"/>
        </w:rPr>
        <w:t>y</w:t>
      </w:r>
      <w:r w:rsidRPr="00D466F3">
        <w:rPr>
          <w:noProof/>
          <w:sz w:val="28"/>
          <w:szCs w:val="28"/>
          <w:lang w:val="it-IT"/>
        </w:rPr>
        <w:t xml:space="preserve"> = </w:t>
      </w:r>
      <w:r w:rsidRPr="00A46EB5">
        <w:rPr>
          <w:noProof/>
          <w:sz w:val="28"/>
          <w:szCs w:val="28"/>
        </w:rPr>
        <w:sym w:font="Symbol" w:char="F02D"/>
      </w:r>
      <w:r w:rsidRPr="00D466F3">
        <w:rPr>
          <w:i/>
          <w:noProof/>
          <w:sz w:val="28"/>
          <w:szCs w:val="28"/>
          <w:lang w:val="it-IT"/>
        </w:rPr>
        <w:t>x</w:t>
      </w:r>
      <w:r w:rsidRPr="00D466F3">
        <w:rPr>
          <w:noProof/>
          <w:sz w:val="28"/>
          <w:szCs w:val="28"/>
          <w:vertAlign w:val="superscript"/>
          <w:lang w:val="it-IT"/>
        </w:rPr>
        <w:t>2</w:t>
      </w:r>
      <w:r w:rsidRPr="00D466F3">
        <w:rPr>
          <w:noProof/>
          <w:sz w:val="28"/>
          <w:szCs w:val="28"/>
          <w:lang w:val="it-IT"/>
        </w:rPr>
        <w:t xml:space="preserve"> e </w:t>
      </w:r>
      <w:r>
        <w:rPr>
          <w:i/>
          <w:noProof/>
          <w:sz w:val="28"/>
          <w:szCs w:val="28"/>
          <w:lang w:val="it-IT"/>
        </w:rPr>
        <w:t xml:space="preserve"> </w:t>
      </w:r>
      <w:r w:rsidRPr="00D466F3">
        <w:rPr>
          <w:i/>
          <w:noProof/>
          <w:sz w:val="28"/>
          <w:szCs w:val="28"/>
          <w:lang w:val="it-IT"/>
        </w:rPr>
        <w:t>y</w:t>
      </w:r>
      <w:r w:rsidRPr="00D466F3">
        <w:rPr>
          <w:noProof/>
          <w:sz w:val="28"/>
          <w:szCs w:val="28"/>
          <w:lang w:val="it-IT"/>
        </w:rPr>
        <w:t xml:space="preserve"> = (</w:t>
      </w:r>
      <w:r w:rsidRPr="00A46EB5">
        <w:rPr>
          <w:noProof/>
          <w:sz w:val="28"/>
          <w:szCs w:val="28"/>
        </w:rPr>
        <w:sym w:font="Symbol" w:char="F02D"/>
      </w:r>
      <w:r w:rsidRPr="00D466F3">
        <w:rPr>
          <w:noProof/>
          <w:sz w:val="28"/>
          <w:szCs w:val="28"/>
          <w:lang w:val="it-IT"/>
        </w:rPr>
        <w:t xml:space="preserve"> </w:t>
      </w:r>
      <w:r w:rsidRPr="00D466F3">
        <w:rPr>
          <w:i/>
          <w:noProof/>
          <w:sz w:val="28"/>
          <w:szCs w:val="28"/>
          <w:lang w:val="it-IT"/>
        </w:rPr>
        <w:t>x</w:t>
      </w:r>
      <w:r w:rsidRPr="00D466F3">
        <w:rPr>
          <w:noProof/>
          <w:sz w:val="28"/>
          <w:szCs w:val="28"/>
          <w:lang w:val="it-IT"/>
        </w:rPr>
        <w:t>)</w:t>
      </w:r>
      <w:r w:rsidRPr="00D466F3">
        <w:rPr>
          <w:noProof/>
          <w:sz w:val="28"/>
          <w:szCs w:val="28"/>
          <w:vertAlign w:val="superscript"/>
          <w:lang w:val="it-IT"/>
        </w:rPr>
        <w:t>2</w:t>
      </w:r>
      <w:r>
        <w:rPr>
          <w:noProof/>
          <w:sz w:val="28"/>
          <w:szCs w:val="28"/>
          <w:vertAlign w:val="superscript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>hanno lo stesso grafico.</w:t>
      </w:r>
    </w:p>
    <w:p w:rsidR="00D466F3" w:rsidRPr="00D466F3" w:rsidRDefault="008A155A" w:rsidP="008A155A">
      <w:pPr>
        <w:spacing w:before="40"/>
        <w:ind w:left="284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d</w:t>
      </w:r>
      <w:r w:rsidRPr="00D466F3">
        <w:rPr>
          <w:b/>
          <w:noProof/>
          <w:sz w:val="28"/>
          <w:szCs w:val="28"/>
          <w:lang w:val="it-IT"/>
        </w:rPr>
        <w:t xml:space="preserve">. </w:t>
      </w:r>
      <w:r>
        <w:rPr>
          <w:noProof/>
          <w:sz w:val="28"/>
          <w:szCs w:val="28"/>
          <w:lang w:val="it-IT"/>
        </w:rPr>
        <w:t xml:space="preserve">Tutte le curve hanno l’asse delle </w:t>
      </w:r>
      <w:r w:rsidRPr="008A155A">
        <w:rPr>
          <w:i/>
          <w:noProof/>
          <w:sz w:val="28"/>
          <w:szCs w:val="28"/>
          <w:lang w:val="it-IT"/>
        </w:rPr>
        <w:t>y</w:t>
      </w:r>
      <w:r>
        <w:rPr>
          <w:noProof/>
          <w:sz w:val="28"/>
          <w:szCs w:val="28"/>
          <w:lang w:val="it-IT"/>
        </w:rPr>
        <w:t xml:space="preserve"> come asse di simmetria.</w:t>
      </w:r>
    </w:p>
    <w:sectPr w:rsidR="00D466F3" w:rsidRPr="00D466F3" w:rsidSect="00A04E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C39" w:rsidRDefault="004A0C39">
      <w:r>
        <w:separator/>
      </w:r>
    </w:p>
  </w:endnote>
  <w:endnote w:type="continuationSeparator" w:id="0">
    <w:p w:rsidR="004A0C39" w:rsidRDefault="004A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ED7" w:rsidRDefault="00A04ED7" w:rsidP="00A04ED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04ED7" w:rsidRDefault="00A04ED7" w:rsidP="00A04ED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ED7" w:rsidRDefault="00A04ED7" w:rsidP="00A04ED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04ED7" w:rsidRPr="00FA5CBF" w:rsidRDefault="00A04ED7" w:rsidP="00A04ED7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proofErr w:type="spellStart"/>
    <w:r w:rsidRPr="00FA5CBF">
      <w:rPr>
        <w:i/>
        <w:sz w:val="20"/>
      </w:rPr>
      <w:t>Treccani</w:t>
    </w:r>
    <w:proofErr w:type="spellEnd"/>
    <w:r w:rsidRPr="00FA5CBF">
      <w:rPr>
        <w:i/>
        <w:sz w:val="20"/>
      </w:rPr>
      <w:t xml:space="preserve"> </w:t>
    </w:r>
    <w:proofErr w:type="spellStart"/>
    <w:r w:rsidRPr="00FA5CBF">
      <w:rPr>
        <w:i/>
        <w:sz w:val="20"/>
      </w:rPr>
      <w:t>Scuola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ED7" w:rsidRPr="00F92876" w:rsidRDefault="00A04ED7" w:rsidP="00A04ED7">
    <w:pPr>
      <w:pStyle w:val="Pidipagina"/>
      <w:ind w:right="360"/>
      <w:rPr>
        <w:i/>
        <w:sz w:val="20"/>
      </w:rPr>
    </w:pPr>
    <w:r w:rsidRPr="00FA5CBF">
      <w:rPr>
        <w:i/>
        <w:sz w:val="20"/>
      </w:rPr>
      <w:t>D</w:t>
    </w:r>
    <w:r>
      <w:rPr>
        <w:i/>
        <w:sz w:val="20"/>
      </w:rPr>
      <w:t xml:space="preserve">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923421">
      <w:rPr>
        <w:i/>
        <w:sz w:val="20"/>
      </w:rPr>
      <w:t>202</w:t>
    </w:r>
    <w:r w:rsidR="00AE7C00">
      <w:rPr>
        <w:i/>
        <w:sz w:val="20"/>
      </w:rPr>
      <w:t>3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C39" w:rsidRDefault="004A0C39">
      <w:r>
        <w:separator/>
      </w:r>
    </w:p>
  </w:footnote>
  <w:footnote w:type="continuationSeparator" w:id="0">
    <w:p w:rsidR="004A0C39" w:rsidRDefault="004A0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C00" w:rsidRDefault="00AE7C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C00" w:rsidRDefault="00AE7C0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C00" w:rsidRDefault="00AE7C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9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E86E35"/>
    <w:multiLevelType w:val="hybridMultilevel"/>
    <w:tmpl w:val="9B48B2C0"/>
    <w:lvl w:ilvl="0" w:tplc="E0C6AA82">
      <w:start w:val="1"/>
      <w:numFmt w:val="lowerLetter"/>
      <w:lvlText w:val="%1."/>
      <w:lvlJc w:val="left"/>
      <w:pPr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7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9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5A7275B"/>
    <w:multiLevelType w:val="hybridMultilevel"/>
    <w:tmpl w:val="36780726"/>
    <w:lvl w:ilvl="0" w:tplc="9F608BBE">
      <w:start w:val="1"/>
      <w:numFmt w:val="lowerLetter"/>
      <w:lvlText w:val="%1."/>
      <w:lvlJc w:val="left"/>
      <w:pPr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1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2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5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6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7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0" w15:restartNumberingAfterBreak="0">
    <w:nsid w:val="6F281551"/>
    <w:multiLevelType w:val="hybridMultilevel"/>
    <w:tmpl w:val="7C4856C8"/>
    <w:lvl w:ilvl="0" w:tplc="86FABB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82A7C"/>
    <w:multiLevelType w:val="hybridMultilevel"/>
    <w:tmpl w:val="72D01DD6"/>
    <w:lvl w:ilvl="0" w:tplc="FB2C4B18">
      <w:start w:val="1"/>
      <w:numFmt w:val="lowerLetter"/>
      <w:lvlText w:val="%1."/>
      <w:lvlJc w:val="left"/>
      <w:pPr>
        <w:ind w:left="78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033BAF"/>
    <w:multiLevelType w:val="hybridMultilevel"/>
    <w:tmpl w:val="BF1AC6D2"/>
    <w:lvl w:ilvl="0" w:tplc="A13E40B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3"/>
  </w:num>
  <w:num w:numId="2">
    <w:abstractNumId w:val="6"/>
  </w:num>
  <w:num w:numId="3">
    <w:abstractNumId w:val="22"/>
  </w:num>
  <w:num w:numId="4">
    <w:abstractNumId w:val="10"/>
  </w:num>
  <w:num w:numId="5">
    <w:abstractNumId w:val="37"/>
  </w:num>
  <w:num w:numId="6">
    <w:abstractNumId w:val="29"/>
  </w:num>
  <w:num w:numId="7">
    <w:abstractNumId w:val="14"/>
  </w:num>
  <w:num w:numId="8">
    <w:abstractNumId w:val="35"/>
  </w:num>
  <w:num w:numId="9">
    <w:abstractNumId w:val="28"/>
  </w:num>
  <w:num w:numId="10">
    <w:abstractNumId w:val="1"/>
  </w:num>
  <w:num w:numId="11">
    <w:abstractNumId w:val="26"/>
  </w:num>
  <w:num w:numId="12">
    <w:abstractNumId w:val="18"/>
  </w:num>
  <w:num w:numId="13">
    <w:abstractNumId w:val="39"/>
  </w:num>
  <w:num w:numId="14">
    <w:abstractNumId w:val="5"/>
  </w:num>
  <w:num w:numId="15">
    <w:abstractNumId w:val="12"/>
  </w:num>
  <w:num w:numId="16">
    <w:abstractNumId w:val="13"/>
  </w:num>
  <w:num w:numId="17">
    <w:abstractNumId w:val="20"/>
  </w:num>
  <w:num w:numId="18">
    <w:abstractNumId w:val="9"/>
  </w:num>
  <w:num w:numId="19">
    <w:abstractNumId w:val="21"/>
  </w:num>
  <w:num w:numId="20">
    <w:abstractNumId w:val="38"/>
  </w:num>
  <w:num w:numId="21">
    <w:abstractNumId w:val="4"/>
  </w:num>
  <w:num w:numId="22">
    <w:abstractNumId w:val="15"/>
  </w:num>
  <w:num w:numId="23">
    <w:abstractNumId w:val="19"/>
  </w:num>
  <w:num w:numId="24">
    <w:abstractNumId w:val="11"/>
  </w:num>
  <w:num w:numId="25">
    <w:abstractNumId w:val="32"/>
  </w:num>
  <w:num w:numId="26">
    <w:abstractNumId w:val="8"/>
  </w:num>
  <w:num w:numId="27">
    <w:abstractNumId w:val="3"/>
  </w:num>
  <w:num w:numId="28">
    <w:abstractNumId w:val="2"/>
  </w:num>
  <w:num w:numId="29">
    <w:abstractNumId w:val="42"/>
  </w:num>
  <w:num w:numId="30">
    <w:abstractNumId w:val="24"/>
  </w:num>
  <w:num w:numId="31">
    <w:abstractNumId w:val="17"/>
  </w:num>
  <w:num w:numId="32">
    <w:abstractNumId w:val="27"/>
  </w:num>
  <w:num w:numId="33">
    <w:abstractNumId w:val="7"/>
  </w:num>
  <w:num w:numId="34">
    <w:abstractNumId w:val="0"/>
  </w:num>
  <w:num w:numId="35">
    <w:abstractNumId w:val="16"/>
  </w:num>
  <w:num w:numId="36">
    <w:abstractNumId w:val="34"/>
  </w:num>
  <w:num w:numId="37">
    <w:abstractNumId w:val="31"/>
  </w:num>
  <w:num w:numId="38">
    <w:abstractNumId w:val="36"/>
  </w:num>
  <w:num w:numId="39">
    <w:abstractNumId w:val="25"/>
  </w:num>
  <w:num w:numId="40">
    <w:abstractNumId w:val="43"/>
  </w:num>
  <w:num w:numId="41">
    <w:abstractNumId w:val="30"/>
  </w:num>
  <w:num w:numId="42">
    <w:abstractNumId w:val="23"/>
  </w:num>
  <w:num w:numId="43">
    <w:abstractNumId w:val="40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D60E3"/>
    <w:rsid w:val="00136FB9"/>
    <w:rsid w:val="00156B5F"/>
    <w:rsid w:val="00347A80"/>
    <w:rsid w:val="0041175F"/>
    <w:rsid w:val="004716A5"/>
    <w:rsid w:val="004A0C39"/>
    <w:rsid w:val="005B7859"/>
    <w:rsid w:val="007F6B69"/>
    <w:rsid w:val="00813D6F"/>
    <w:rsid w:val="008761B5"/>
    <w:rsid w:val="008A155A"/>
    <w:rsid w:val="008F4FCC"/>
    <w:rsid w:val="00923421"/>
    <w:rsid w:val="00A04ED7"/>
    <w:rsid w:val="00A46EB5"/>
    <w:rsid w:val="00A539CF"/>
    <w:rsid w:val="00A7736A"/>
    <w:rsid w:val="00AE7C00"/>
    <w:rsid w:val="00BD0DA7"/>
    <w:rsid w:val="00D11938"/>
    <w:rsid w:val="00D466F3"/>
    <w:rsid w:val="00FD318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8EE09C"/>
  <w15:chartTrackingRefBased/>
  <w15:docId w15:val="{61D308D6-A2E2-1E42-8B0C-FE3D9DE5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uiPriority w:val="39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basedOn w:val="Carpredefinitoparagrafo"/>
    <w:rsid w:val="00A82DD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F6B69"/>
    <w:pPr>
      <w:ind w:left="720"/>
      <w:contextualSpacing/>
    </w:pPr>
    <w:rPr>
      <w:rFonts w:asciiTheme="minorHAnsi" w:eastAsiaTheme="minorHAnsi" w:hAnsiTheme="minorHAnsi" w:cstheme="minorBid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980</CharactersWithSpaces>
  <SharedDoc>false</SharedDoc>
  <HLinks>
    <vt:vector size="48" baseType="variant">
      <vt:variant>
        <vt:i4>3276845</vt:i4>
      </vt:variant>
      <vt:variant>
        <vt:i4>2559</vt:i4>
      </vt:variant>
      <vt:variant>
        <vt:i4>1026</vt:i4>
      </vt:variant>
      <vt:variant>
        <vt:i4>1</vt:i4>
      </vt:variant>
      <vt:variant>
        <vt:lpwstr>Immagine 2</vt:lpwstr>
      </vt:variant>
      <vt:variant>
        <vt:lpwstr/>
      </vt:variant>
      <vt:variant>
        <vt:i4>3342381</vt:i4>
      </vt:variant>
      <vt:variant>
        <vt:i4>2570</vt:i4>
      </vt:variant>
      <vt:variant>
        <vt:i4>1027</vt:i4>
      </vt:variant>
      <vt:variant>
        <vt:i4>1</vt:i4>
      </vt:variant>
      <vt:variant>
        <vt:lpwstr>Immagine 3</vt:lpwstr>
      </vt:variant>
      <vt:variant>
        <vt:lpwstr/>
      </vt:variant>
      <vt:variant>
        <vt:i4>3407917</vt:i4>
      </vt:variant>
      <vt:variant>
        <vt:i4>2581</vt:i4>
      </vt:variant>
      <vt:variant>
        <vt:i4>1028</vt:i4>
      </vt:variant>
      <vt:variant>
        <vt:i4>1</vt:i4>
      </vt:variant>
      <vt:variant>
        <vt:lpwstr>Immagine 4</vt:lpwstr>
      </vt:variant>
      <vt:variant>
        <vt:lpwstr/>
      </vt:variant>
      <vt:variant>
        <vt:i4>3473453</vt:i4>
      </vt:variant>
      <vt:variant>
        <vt:i4>3007</vt:i4>
      </vt:variant>
      <vt:variant>
        <vt:i4>1029</vt:i4>
      </vt:variant>
      <vt:variant>
        <vt:i4>1</vt:i4>
      </vt:variant>
      <vt:variant>
        <vt:lpwstr>Immagine 5</vt:lpwstr>
      </vt:variant>
      <vt:variant>
        <vt:lpwstr/>
      </vt:variant>
      <vt:variant>
        <vt:i4>3604525</vt:i4>
      </vt:variant>
      <vt:variant>
        <vt:i4>3017</vt:i4>
      </vt:variant>
      <vt:variant>
        <vt:i4>1031</vt:i4>
      </vt:variant>
      <vt:variant>
        <vt:i4>1</vt:i4>
      </vt:variant>
      <vt:variant>
        <vt:lpwstr>Immagine 7</vt:lpwstr>
      </vt:variant>
      <vt:variant>
        <vt:lpwstr/>
      </vt:variant>
      <vt:variant>
        <vt:i4>3538989</vt:i4>
      </vt:variant>
      <vt:variant>
        <vt:i4>3027</vt:i4>
      </vt:variant>
      <vt:variant>
        <vt:i4>1030</vt:i4>
      </vt:variant>
      <vt:variant>
        <vt:i4>1</vt:i4>
      </vt:variant>
      <vt:variant>
        <vt:lpwstr>Immagine 6</vt:lpwstr>
      </vt:variant>
      <vt:variant>
        <vt:lpwstr/>
      </vt:variant>
      <vt:variant>
        <vt:i4>3670061</vt:i4>
      </vt:variant>
      <vt:variant>
        <vt:i4>3037</vt:i4>
      </vt:variant>
      <vt:variant>
        <vt:i4>1032</vt:i4>
      </vt:variant>
      <vt:variant>
        <vt:i4>1</vt:i4>
      </vt:variant>
      <vt:variant>
        <vt:lpwstr>Immagine 8</vt:lpwstr>
      </vt:variant>
      <vt:variant>
        <vt:lpwstr/>
      </vt:variant>
      <vt:variant>
        <vt:i4>3211309</vt:i4>
      </vt:variant>
      <vt:variant>
        <vt:i4>-1</vt:i4>
      </vt:variant>
      <vt:variant>
        <vt:i4>1114</vt:i4>
      </vt:variant>
      <vt:variant>
        <vt:i4>1</vt:i4>
      </vt:variant>
      <vt:variant>
        <vt:lpwstr>Immagine 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10</cp:revision>
  <cp:lastPrinted>2013-06-06T10:45:00Z</cp:lastPrinted>
  <dcterms:created xsi:type="dcterms:W3CDTF">2021-05-07T08:24:00Z</dcterms:created>
  <dcterms:modified xsi:type="dcterms:W3CDTF">2023-09-20T16:27:00Z</dcterms:modified>
</cp:coreProperties>
</file>